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0C" w:rsidRDefault="003F0B0C" w:rsidP="003F0B0C">
      <w:pPr>
        <w:rPr>
          <w:sz w:val="24"/>
        </w:rPr>
      </w:pPr>
      <w:r>
        <w:rPr>
          <w:rFonts w:hint="eastAsia"/>
          <w:sz w:val="24"/>
        </w:rPr>
        <w:t>別記</w:t>
      </w:r>
    </w:p>
    <w:p w:rsidR="003F0B0C" w:rsidRDefault="003F0B0C" w:rsidP="003F0B0C">
      <w:pPr>
        <w:rPr>
          <w:rFonts w:hAnsi="ＭＳ 明朝" w:hint="eastAsia"/>
          <w:sz w:val="24"/>
          <w:szCs w:val="24"/>
        </w:rPr>
      </w:pPr>
      <w:r>
        <w:rPr>
          <w:rFonts w:hint="eastAsia"/>
          <w:sz w:val="24"/>
        </w:rPr>
        <w:t>第１号様式（</w:t>
      </w:r>
      <w:r>
        <w:rPr>
          <w:rFonts w:hAnsi="ＭＳ 明朝" w:hint="eastAsia"/>
          <w:sz w:val="24"/>
          <w:szCs w:val="24"/>
        </w:rPr>
        <w:t>第２条関係）</w:t>
      </w:r>
    </w:p>
    <w:p w:rsidR="003F0B0C" w:rsidRDefault="003F0B0C" w:rsidP="003F0B0C">
      <w:pPr>
        <w:rPr>
          <w:rFonts w:hint="eastAsia"/>
          <w:sz w:val="24"/>
        </w:rPr>
      </w:pPr>
    </w:p>
    <w:p w:rsidR="003F0B0C" w:rsidRDefault="003F0B0C" w:rsidP="003F0B0C">
      <w:pPr>
        <w:jc w:val="center"/>
        <w:rPr>
          <w:rFonts w:hAnsi="ＭＳ 明朝" w:hint="eastAsia"/>
          <w:sz w:val="24"/>
          <w:szCs w:val="24"/>
        </w:rPr>
      </w:pPr>
      <w:r>
        <w:rPr>
          <w:rFonts w:hAnsi="ＭＳ 明朝" w:hint="eastAsia"/>
          <w:sz w:val="24"/>
          <w:szCs w:val="24"/>
        </w:rPr>
        <w:t>首都高速道路地下化等事業応援寄附金申込書</w:t>
      </w:r>
    </w:p>
    <w:p w:rsidR="003F0B0C" w:rsidRDefault="003F0B0C" w:rsidP="003F0B0C">
      <w:pPr>
        <w:jc w:val="left"/>
        <w:rPr>
          <w:rFonts w:hAnsi="ＭＳ 明朝" w:hint="eastAsia"/>
          <w:sz w:val="24"/>
          <w:szCs w:val="24"/>
        </w:rPr>
      </w:pPr>
    </w:p>
    <w:p w:rsidR="003F0B0C" w:rsidRDefault="003F0B0C" w:rsidP="003F0B0C">
      <w:pPr>
        <w:wordWrap w:val="0"/>
        <w:jc w:val="right"/>
        <w:rPr>
          <w:rFonts w:hint="eastAsia"/>
          <w:sz w:val="24"/>
        </w:rPr>
      </w:pPr>
      <w:r>
        <w:rPr>
          <w:rFonts w:hint="eastAsia"/>
          <w:sz w:val="24"/>
        </w:rPr>
        <w:t>年　　月　　日</w:t>
      </w:r>
    </w:p>
    <w:p w:rsidR="003F0B0C" w:rsidRDefault="003F0B0C" w:rsidP="003F0B0C">
      <w:pPr>
        <w:rPr>
          <w:rFonts w:hint="eastAsia"/>
          <w:sz w:val="24"/>
        </w:rPr>
      </w:pPr>
    </w:p>
    <w:p w:rsidR="003F0B0C" w:rsidRDefault="003F0B0C" w:rsidP="003F0B0C">
      <w:pPr>
        <w:rPr>
          <w:rFonts w:hAnsi="ＭＳ 明朝" w:hint="eastAsia"/>
          <w:sz w:val="24"/>
          <w:szCs w:val="24"/>
        </w:rPr>
      </w:pPr>
      <w:r>
        <w:rPr>
          <w:rFonts w:hAnsi="ＭＳ 明朝" w:hint="eastAsia"/>
          <w:sz w:val="24"/>
          <w:szCs w:val="24"/>
        </w:rPr>
        <w:t>（宛先）中央区長</w:t>
      </w:r>
    </w:p>
    <w:p w:rsidR="003F0B0C" w:rsidRDefault="003F0B0C" w:rsidP="003F0B0C">
      <w:pPr>
        <w:rPr>
          <w:rFonts w:hAnsi="ＭＳ 明朝" w:hint="eastAsia"/>
          <w:sz w:val="24"/>
          <w:szCs w:val="24"/>
        </w:rPr>
      </w:pPr>
    </w:p>
    <w:p w:rsidR="003F0B0C" w:rsidRDefault="003F0B0C" w:rsidP="003F0B0C">
      <w:pPr>
        <w:ind w:firstLine="4503"/>
        <w:rPr>
          <w:rFonts w:hAnsi="ＭＳ 明朝" w:hint="eastAsia"/>
          <w:sz w:val="24"/>
          <w:szCs w:val="24"/>
        </w:rPr>
      </w:pPr>
      <w:r>
        <w:rPr>
          <w:rFonts w:hAnsi="ＭＳ 明朝" w:hint="eastAsia"/>
          <w:sz w:val="24"/>
          <w:szCs w:val="24"/>
        </w:rPr>
        <w:t>（寄附者）</w:t>
      </w:r>
    </w:p>
    <w:p w:rsidR="003F0B0C" w:rsidRDefault="003F0B0C" w:rsidP="003F0B0C">
      <w:pPr>
        <w:ind w:firstLine="4503"/>
        <w:rPr>
          <w:rFonts w:hAnsi="ＭＳ 明朝" w:hint="eastAsia"/>
          <w:sz w:val="24"/>
          <w:szCs w:val="24"/>
        </w:rPr>
      </w:pPr>
      <w:r>
        <w:rPr>
          <w:rFonts w:hAnsi="ＭＳ 明朝" w:hint="eastAsia"/>
          <w:sz w:val="24"/>
          <w:szCs w:val="24"/>
        </w:rPr>
        <w:t xml:space="preserve">　（郵便番号　　　　－　　　　　）</w:t>
      </w:r>
    </w:p>
    <w:p w:rsidR="003F0B0C" w:rsidRDefault="003F0B0C" w:rsidP="003F0B0C">
      <w:pPr>
        <w:ind w:firstLine="4740"/>
        <w:rPr>
          <w:rFonts w:hAnsi="ＭＳ 明朝" w:hint="eastAsia"/>
          <w:sz w:val="24"/>
          <w:szCs w:val="24"/>
          <w:u w:val="single"/>
        </w:rPr>
      </w:pPr>
      <w:r>
        <w:rPr>
          <w:rFonts w:hAnsi="ＭＳ 明朝" w:hint="eastAsia"/>
          <w:sz w:val="24"/>
          <w:szCs w:val="24"/>
          <w:u w:val="single"/>
        </w:rPr>
        <w:t xml:space="preserve">住　　所　　　　　　　　　　　　　　　　</w:t>
      </w:r>
    </w:p>
    <w:p w:rsidR="003F0B0C" w:rsidRDefault="003F0B0C" w:rsidP="003F0B0C">
      <w:pPr>
        <w:spacing w:line="240" w:lineRule="exact"/>
        <w:ind w:firstLineChars="2650" w:firstLine="4770"/>
        <w:rPr>
          <w:rFonts w:hAnsi="ＭＳ 明朝" w:hint="eastAsia"/>
          <w:sz w:val="24"/>
          <w:szCs w:val="24"/>
        </w:rPr>
      </w:pPr>
      <w:r>
        <w:rPr>
          <w:rFonts w:hAnsi="ＭＳ 明朝" w:hint="eastAsia"/>
          <w:sz w:val="18"/>
          <w:szCs w:val="24"/>
        </w:rPr>
        <w:t>（ふりがな）</w:t>
      </w:r>
    </w:p>
    <w:p w:rsidR="003F0B0C" w:rsidRDefault="003F0B0C" w:rsidP="003F0B0C">
      <w:pPr>
        <w:ind w:firstLine="4740"/>
        <w:rPr>
          <w:rFonts w:hAnsi="ＭＳ 明朝" w:hint="eastAsia"/>
          <w:sz w:val="24"/>
          <w:szCs w:val="24"/>
          <w:u w:val="single"/>
        </w:rPr>
      </w:pPr>
      <w:r>
        <w:rPr>
          <w:rFonts w:hAnsi="ＭＳ 明朝" w:hint="eastAsia"/>
          <w:sz w:val="24"/>
          <w:szCs w:val="24"/>
          <w:u w:val="single"/>
        </w:rPr>
        <w:t xml:space="preserve">氏　　名　　　　　　　　　　　　　　　　</w:t>
      </w:r>
    </w:p>
    <w:p w:rsidR="003F0B0C" w:rsidRDefault="003F0B0C" w:rsidP="003F0B0C">
      <w:pPr>
        <w:spacing w:before="120"/>
        <w:ind w:firstLine="4740"/>
        <w:rPr>
          <w:rFonts w:hint="eastAsia"/>
          <w:sz w:val="24"/>
          <w:u w:val="single"/>
        </w:rPr>
      </w:pPr>
      <w:r>
        <w:rPr>
          <w:rFonts w:hint="eastAsia"/>
          <w:sz w:val="24"/>
          <w:u w:val="single"/>
        </w:rPr>
        <w:t xml:space="preserve">連 絡 先　　　　　　　　　　　　　　　　</w:t>
      </w:r>
    </w:p>
    <w:p w:rsidR="003F0B0C" w:rsidRDefault="003F0B0C" w:rsidP="003F0B0C">
      <w:pPr>
        <w:rPr>
          <w:rFonts w:hint="eastAsia"/>
          <w:sz w:val="24"/>
          <w:u w:val="single"/>
        </w:rPr>
      </w:pPr>
    </w:p>
    <w:p w:rsidR="003F0B0C" w:rsidRDefault="003F0B0C" w:rsidP="003F0B0C">
      <w:pPr>
        <w:ind w:firstLine="237"/>
        <w:rPr>
          <w:rFonts w:hAnsi="ＭＳ 明朝" w:hint="eastAsia"/>
          <w:sz w:val="24"/>
          <w:szCs w:val="24"/>
        </w:rPr>
      </w:pPr>
      <w:r>
        <w:rPr>
          <w:rFonts w:hAnsi="ＭＳ 明朝" w:hint="eastAsia"/>
          <w:sz w:val="24"/>
          <w:szCs w:val="24"/>
        </w:rPr>
        <w:t>私は、下記のとおり首都高速道路地下化等事業応援寄附金を申し込みます。</w:t>
      </w:r>
    </w:p>
    <w:p w:rsidR="003F0B0C" w:rsidRDefault="003F0B0C" w:rsidP="003F0B0C">
      <w:pPr>
        <w:rPr>
          <w:rFonts w:hint="eastAsia"/>
          <w:sz w:val="24"/>
        </w:rPr>
      </w:pPr>
    </w:p>
    <w:p w:rsidR="003F0B0C" w:rsidRDefault="003F0B0C" w:rsidP="003F0B0C">
      <w:pPr>
        <w:jc w:val="center"/>
        <w:rPr>
          <w:rFonts w:hint="eastAsia"/>
          <w:sz w:val="24"/>
        </w:rPr>
      </w:pPr>
      <w:r>
        <w:rPr>
          <w:rFonts w:hint="eastAsia"/>
          <w:sz w:val="24"/>
        </w:rPr>
        <w:t>記</w:t>
      </w:r>
    </w:p>
    <w:p w:rsidR="003F0B0C" w:rsidRDefault="003F0B0C" w:rsidP="003F0B0C">
      <w:pPr>
        <w:rPr>
          <w:rFonts w:hint="eastAsia"/>
          <w:sz w:val="24"/>
        </w:rPr>
      </w:pPr>
    </w:p>
    <w:p w:rsidR="003F0B0C" w:rsidRDefault="003F0B0C" w:rsidP="003F0B0C">
      <w:pPr>
        <w:rPr>
          <w:rFonts w:hAnsi="ＭＳ 明朝" w:hint="eastAsia"/>
          <w:sz w:val="24"/>
          <w:szCs w:val="24"/>
          <w:u w:val="single"/>
        </w:rPr>
      </w:pPr>
      <w:r>
        <w:rPr>
          <w:rFonts w:hAnsi="ＭＳ 明朝" w:hint="eastAsia"/>
          <w:sz w:val="24"/>
          <w:szCs w:val="24"/>
        </w:rPr>
        <w:t xml:space="preserve">１　寄附金額　　　　　</w:t>
      </w:r>
      <w:r>
        <w:rPr>
          <w:rFonts w:hAnsi="ＭＳ 明朝" w:hint="eastAsia"/>
          <w:sz w:val="24"/>
          <w:szCs w:val="24"/>
          <w:u w:val="single"/>
        </w:rPr>
        <w:t xml:space="preserve">　　　　　　　　　　　　円</w:t>
      </w:r>
    </w:p>
    <w:p w:rsidR="003F0B0C" w:rsidRDefault="003F0B0C" w:rsidP="003F0B0C">
      <w:pPr>
        <w:rPr>
          <w:rFonts w:hAnsi="ＭＳ 明朝" w:hint="eastAsia"/>
          <w:sz w:val="24"/>
          <w:szCs w:val="24"/>
        </w:rPr>
      </w:pPr>
      <w:r>
        <w:rPr>
          <w:rFonts w:hAnsi="ＭＳ 明朝" w:hint="eastAsia"/>
          <w:sz w:val="24"/>
          <w:szCs w:val="24"/>
        </w:rPr>
        <w:t>２　返礼品（返礼品は、寄附金額に応じて異なりますのであらかじめご確認ください。）</w:t>
      </w:r>
    </w:p>
    <w:p w:rsidR="003F0B0C" w:rsidRDefault="003F0B0C" w:rsidP="003F0B0C">
      <w:pPr>
        <w:ind w:firstLineChars="150" w:firstLine="360"/>
        <w:rPr>
          <w:rFonts w:hAnsi="ＭＳ 明朝" w:hint="eastAsia"/>
          <w:sz w:val="24"/>
          <w:szCs w:val="24"/>
        </w:rPr>
      </w:pPr>
      <w:r>
        <w:rPr>
          <w:rFonts w:hAnsi="ＭＳ 明朝" w:hint="eastAsia"/>
          <w:sz w:val="24"/>
          <w:szCs w:val="24"/>
        </w:rPr>
        <w:t>【　　　　　　　　　　　　　　　　　　　　　】</w:t>
      </w:r>
    </w:p>
    <w:p w:rsidR="003F0B0C" w:rsidRDefault="003F0B0C" w:rsidP="003F0B0C">
      <w:pPr>
        <w:ind w:left="240"/>
        <w:rPr>
          <w:rFonts w:hAnsi="ＭＳ 明朝" w:hint="eastAsia"/>
          <w:sz w:val="24"/>
          <w:szCs w:val="24"/>
        </w:rPr>
      </w:pPr>
    </w:p>
    <w:p w:rsidR="003F0B0C" w:rsidRDefault="003F0B0C" w:rsidP="003F0B0C">
      <w:pPr>
        <w:ind w:firstLineChars="150" w:firstLine="360"/>
        <w:rPr>
          <w:rFonts w:hAnsi="ＭＳ 明朝" w:hint="eastAsia"/>
          <w:sz w:val="24"/>
          <w:szCs w:val="24"/>
        </w:rPr>
      </w:pPr>
      <w:r>
        <w:rPr>
          <w:rFonts w:hAnsi="ＭＳ 明朝" w:cs="ＭＳ 明朝" w:hint="eastAsia"/>
          <w:sz w:val="24"/>
          <w:szCs w:val="24"/>
        </w:rPr>
        <w:t xml:space="preserve">□　</w:t>
      </w:r>
      <w:r>
        <w:rPr>
          <w:rFonts w:hAnsi="ＭＳ 明朝" w:hint="eastAsia"/>
          <w:sz w:val="24"/>
          <w:szCs w:val="24"/>
        </w:rPr>
        <w:t>希望しません。（返礼品を希望しない場合はチェックしてください。）</w:t>
      </w:r>
    </w:p>
    <w:p w:rsidR="003F0B0C" w:rsidRDefault="003F0B0C" w:rsidP="003F0B0C">
      <w:pPr>
        <w:rPr>
          <w:rFonts w:hAnsi="ＭＳ 明朝" w:hint="eastAsia"/>
          <w:sz w:val="24"/>
          <w:szCs w:val="24"/>
        </w:rPr>
      </w:pPr>
      <w:r>
        <w:rPr>
          <w:rFonts w:hAnsi="ＭＳ 明朝" w:hint="eastAsia"/>
          <w:sz w:val="24"/>
          <w:szCs w:val="24"/>
        </w:rPr>
        <w:t>３　寄附の方法（希望する寄附方法の番号を○で囲んでください。）</w:t>
      </w:r>
    </w:p>
    <w:p w:rsidR="003F0B0C" w:rsidRDefault="003F0B0C" w:rsidP="003F0B0C">
      <w:pPr>
        <w:ind w:left="474" w:hanging="237"/>
        <w:rPr>
          <w:rFonts w:hAnsi="ＭＳ 明朝" w:hint="eastAsia"/>
          <w:sz w:val="24"/>
          <w:szCs w:val="24"/>
        </w:rPr>
      </w:pPr>
      <w:r>
        <w:rPr>
          <w:rFonts w:hAnsi="ＭＳ 明朝" w:hint="eastAsia"/>
          <w:sz w:val="24"/>
          <w:szCs w:val="24"/>
        </w:rPr>
        <w:t>①　納付書（申込書の受付後に納付書を送付しますので、金融機関の窓口でお振込みください。手数料は、無料です。）</w:t>
      </w:r>
    </w:p>
    <w:p w:rsidR="003F0B0C" w:rsidRDefault="003F0B0C" w:rsidP="003F0B0C">
      <w:pPr>
        <w:ind w:firstLine="238"/>
        <w:rPr>
          <w:rFonts w:hAnsi="ＭＳ 明朝" w:hint="eastAsia"/>
          <w:sz w:val="24"/>
          <w:szCs w:val="24"/>
        </w:rPr>
      </w:pPr>
      <w:r>
        <w:rPr>
          <w:rFonts w:hAnsi="ＭＳ 明朝" w:hint="eastAsia"/>
          <w:sz w:val="24"/>
          <w:szCs w:val="24"/>
        </w:rPr>
        <w:t>②　現金書留（郵便料・手数料は、寄附者の負担となります。）</w:t>
      </w:r>
    </w:p>
    <w:p w:rsidR="003F0B0C" w:rsidRDefault="003F0B0C" w:rsidP="003F0B0C">
      <w:pPr>
        <w:ind w:firstLine="237"/>
        <w:rPr>
          <w:rFonts w:hAnsi="ＭＳ 明朝" w:hint="eastAsia"/>
          <w:sz w:val="24"/>
          <w:szCs w:val="24"/>
        </w:rPr>
      </w:pPr>
      <w:r>
        <w:rPr>
          <w:rFonts w:hAnsi="ＭＳ 明朝" w:hint="eastAsia"/>
          <w:sz w:val="24"/>
          <w:szCs w:val="24"/>
        </w:rPr>
        <w:t xml:space="preserve">③　窓口　　　　　　　　　　　　　　　　　　　　　　　　　</w:t>
      </w:r>
    </w:p>
    <w:p w:rsidR="003F0B0C" w:rsidRDefault="003F0B0C" w:rsidP="003F0B0C">
      <w:pPr>
        <w:spacing w:line="300" w:lineRule="exact"/>
        <w:rPr>
          <w:rFonts w:hAnsi="ＭＳ 明朝" w:hint="eastAsia"/>
          <w:sz w:val="21"/>
          <w:szCs w:val="24"/>
        </w:rPr>
      </w:pPr>
    </w:p>
    <w:p w:rsidR="003F0B0C" w:rsidRDefault="003F0B0C" w:rsidP="003F0B0C">
      <w:pPr>
        <w:spacing w:line="300" w:lineRule="exact"/>
        <w:rPr>
          <w:rFonts w:hAnsi="ＭＳ 明朝" w:hint="eastAsia"/>
          <w:sz w:val="21"/>
          <w:szCs w:val="24"/>
        </w:rPr>
      </w:pPr>
      <w:r>
        <w:rPr>
          <w:rFonts w:hAnsi="ＭＳ 明朝" w:hint="eastAsia"/>
          <w:sz w:val="21"/>
          <w:szCs w:val="24"/>
        </w:rPr>
        <w:t>（注意事項）</w:t>
      </w:r>
    </w:p>
    <w:p w:rsidR="003F0B0C" w:rsidRDefault="003F0B0C" w:rsidP="003F0B0C">
      <w:pPr>
        <w:spacing w:line="300" w:lineRule="exact"/>
        <w:ind w:left="474" w:hanging="237"/>
        <w:rPr>
          <w:rFonts w:hAnsi="ＭＳ 明朝" w:hint="eastAsia"/>
          <w:sz w:val="21"/>
          <w:szCs w:val="24"/>
        </w:rPr>
      </w:pPr>
      <w:r>
        <w:rPr>
          <w:rFonts w:hAnsi="ＭＳ 明朝" w:hint="eastAsia"/>
          <w:sz w:val="21"/>
          <w:szCs w:val="24"/>
        </w:rPr>
        <w:t>１　寄附金の申込みに係る個人情報については、</w:t>
      </w:r>
      <w:r w:rsidRPr="003F0B0C">
        <w:rPr>
          <w:rFonts w:hint="eastAsia"/>
        </w:rPr>
        <w:t>個人情報の保護に関する法律（平成１５年法律第５７号）</w:t>
      </w:r>
      <w:bookmarkStart w:id="0" w:name="_GoBack"/>
      <w:bookmarkEnd w:id="0"/>
      <w:r>
        <w:rPr>
          <w:rFonts w:hAnsi="ＭＳ 明朝" w:hint="eastAsia"/>
          <w:sz w:val="21"/>
          <w:szCs w:val="24"/>
        </w:rPr>
        <w:t>の規定に基づき適正に管理し、寄附金に関する事務以外には使用しません。</w:t>
      </w:r>
    </w:p>
    <w:p w:rsidR="00EB1919" w:rsidRPr="003F0B0C" w:rsidRDefault="003F0B0C" w:rsidP="003F0B0C">
      <w:pPr>
        <w:spacing w:line="300" w:lineRule="exact"/>
        <w:ind w:left="474" w:hanging="237"/>
        <w:rPr>
          <w:rFonts w:hAnsi="ＭＳ 明朝"/>
          <w:sz w:val="21"/>
        </w:rPr>
      </w:pPr>
      <w:r>
        <w:rPr>
          <w:rFonts w:hAnsi="ＭＳ 明朝" w:hint="eastAsia"/>
          <w:sz w:val="21"/>
        </w:rPr>
        <w:t>２　寄附金は、首都高速道路地下化等事業に活用し、返還はいたしません。</w:t>
      </w:r>
    </w:p>
    <w:sectPr w:rsidR="00EB1919" w:rsidRPr="003F0B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AB"/>
    <w:rsid w:val="003F0B0C"/>
    <w:rsid w:val="005404AB"/>
    <w:rsid w:val="00EB1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E6C01"/>
  <w15:chartTrackingRefBased/>
  <w15:docId w15:val="{930B3EA6-A8E4-441C-B2A9-5705073B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B0C"/>
    <w:pPr>
      <w:widowControl w:val="0"/>
      <w:autoSpaceDN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8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Company>_x000d_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2023-03-13T02:40:00Z</dcterms:created>
  <dcterms:modified xsi:type="dcterms:W3CDTF">2023-03-13T02:41:00Z</dcterms:modified>
</cp:coreProperties>
</file>