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CC" w:rsidRDefault="00C72BB0">
      <w:pPr>
        <w:ind w:left="-284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140335</wp:posOffset>
                </wp:positionV>
                <wp:extent cx="6800850" cy="9994265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9994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5B74" id="Rectangle 4" o:spid="_x0000_s1026" style="position:absolute;left:0;text-align:left;margin-left:-10.55pt;margin-top:11.05pt;width:535.5pt;height:786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X77A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" filled="f"/>
            </w:pict>
          </mc:Fallback>
        </mc:AlternateContent>
      </w:r>
      <w:r w:rsidR="00D545CC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第</w:t>
      </w:r>
      <w:r w:rsidR="00D545CC">
        <w:rPr>
          <w:rFonts w:ascii="ＭＳ ゴシック" w:eastAsia="ＭＳ ゴシック" w:hAnsi="ＭＳ ゴシック"/>
          <w:sz w:val="18"/>
          <w:szCs w:val="18"/>
          <w:lang w:eastAsia="zh-CN"/>
        </w:rPr>
        <w:t>5</w:t>
      </w:r>
      <w:r w:rsidR="00D545CC">
        <w:rPr>
          <w:rFonts w:ascii="ＭＳ ゴシック" w:eastAsia="ＭＳ ゴシック" w:hAnsi="ＭＳ ゴシック" w:hint="eastAsia"/>
          <w:sz w:val="18"/>
          <w:szCs w:val="18"/>
          <w:lang w:eastAsia="zh-CN"/>
        </w:rPr>
        <w:t>号様式</w:t>
      </w:r>
      <w:r w:rsidR="00D545CC">
        <w:rPr>
          <w:rFonts w:ascii="ＭＳ ゴシック" w:eastAsia="ＭＳ ゴシック" w:hAnsi="ＭＳ ゴシック" w:hint="eastAsia"/>
          <w:sz w:val="18"/>
          <w:szCs w:val="18"/>
        </w:rPr>
        <w:t>（第５条関係）</w:t>
      </w:r>
    </w:p>
    <w:p w:rsidR="00D545CC" w:rsidRDefault="00D545CC" w:rsidP="00BE6C20">
      <w:pPr>
        <w:spacing w:beforeLines="50" w:before="120"/>
        <w:rPr>
          <w:rFonts w:asci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0"/>
        </w:rPr>
        <w:t xml:space="preserve">　　　　　　　　　</w:t>
      </w:r>
      <w:r w:rsidR="00EB0BE7">
        <w:rPr>
          <w:rFonts w:ascii="ＭＳ 明朝" w:hAnsi="ＭＳ 明朝" w:hint="eastAsia"/>
          <w:sz w:val="20"/>
        </w:rPr>
        <w:t>令和</w:t>
      </w: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  <w:lang w:eastAsia="zh-TW"/>
        </w:rPr>
        <w:t xml:space="preserve">　　</w:t>
      </w:r>
      <w:r w:rsidR="00FA3D6B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  <w:lang w:eastAsia="zh-TW"/>
        </w:rPr>
        <w:t>年　　　　月　　　　日</w:t>
      </w:r>
    </w:p>
    <w:p w:rsidR="00D545CC" w:rsidRDefault="00D545CC">
      <w:pPr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中央区保健所長</w:t>
      </w:r>
      <w:r>
        <w:rPr>
          <w:rFonts w:ascii="ＭＳ 明朝" w:hAnsi="ＭＳ 明朝" w:hint="eastAsia"/>
          <w:sz w:val="20"/>
          <w:lang w:eastAsia="zh-TW"/>
        </w:rPr>
        <w:t xml:space="preserve">　</w:t>
      </w:r>
    </w:p>
    <w:p w:rsidR="00D545CC" w:rsidRDefault="00D545CC" w:rsidP="00BE6C20">
      <w:pPr>
        <w:spacing w:line="360" w:lineRule="auto"/>
        <w:rPr>
          <w:rFonts w:asci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TW"/>
        </w:rPr>
        <w:t xml:space="preserve">　　　　　　　　　　　　　　　　　　　　　　　　　　</w:t>
      </w:r>
      <w:r w:rsidR="00BE6C20">
        <w:rPr>
          <w:rFonts w:ascii="ＭＳ 明朝" w:hAnsi="ＭＳ 明朝" w:hint="eastAsia"/>
          <w:sz w:val="20"/>
        </w:rPr>
        <w:t>届出者</w:t>
      </w:r>
      <w:r>
        <w:rPr>
          <w:rFonts w:ascii="ＭＳ 明朝" w:hAnsi="ＭＳ 明朝" w:hint="eastAsia"/>
          <w:sz w:val="20"/>
          <w:lang w:eastAsia="zh-CN"/>
        </w:rPr>
        <w:t>住所</w:t>
      </w:r>
    </w:p>
    <w:p w:rsidR="00D545CC" w:rsidRDefault="00D545CC" w:rsidP="00BE6C20">
      <w:pPr>
        <w:spacing w:beforeLines="50" w:before="120"/>
        <w:rPr>
          <w:rFonts w:ascii="ＭＳ 明朝"/>
          <w:sz w:val="20"/>
          <w:lang w:eastAsia="zh-CN"/>
        </w:rPr>
      </w:pPr>
      <w:r>
        <w:rPr>
          <w:rFonts w:ascii="ＭＳ 明朝" w:hint="eastAsia"/>
          <w:sz w:val="20"/>
        </w:rPr>
        <w:t xml:space="preserve">　　　　　　　　　　　　　　　　　　　　　　　　　　届出者</w:t>
      </w:r>
      <w:r w:rsidR="00BE6C20">
        <w:rPr>
          <w:rFonts w:ascii="ＭＳ 明朝" w:hint="eastAsia"/>
          <w:sz w:val="20"/>
        </w:rPr>
        <w:t>氏名</w:t>
      </w:r>
    </w:p>
    <w:p w:rsidR="00D545CC" w:rsidRDefault="00D545CC">
      <w:pPr>
        <w:rPr>
          <w:rFonts w:asci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0"/>
        </w:rPr>
        <w:t xml:space="preserve">　　　　　</w:t>
      </w:r>
    </w:p>
    <w:p w:rsidR="00D545CC" w:rsidRDefault="00BE6C20">
      <w:pPr>
        <w:spacing w:line="120" w:lineRule="atLeas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lang w:eastAsia="zh-CN"/>
        </w:rPr>
        <w:t xml:space="preserve">　　　　　　　　　　</w:t>
      </w:r>
      <w:r>
        <w:rPr>
          <w:rFonts w:ascii="ＭＳ 明朝" w:hAnsi="ＭＳ 明朝" w:hint="eastAsia"/>
        </w:rPr>
        <w:t xml:space="preserve">　　　　　　　　　　　　（</w:t>
      </w:r>
      <w:r w:rsidR="00D545CC">
        <w:rPr>
          <w:rFonts w:ascii="ＭＳ 明朝" w:hAnsi="ＭＳ 明朝" w:hint="eastAsia"/>
          <w:sz w:val="18"/>
          <w:szCs w:val="18"/>
        </w:rPr>
        <w:t>法人にあっては、その名称、主たる事務所の所在地、代表者の氏名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D545CC" w:rsidRDefault="00D545CC">
      <w:pPr>
        <w:snapToGrid w:val="0"/>
        <w:spacing w:line="120" w:lineRule="atLeast"/>
        <w:rPr>
          <w:rFonts w:ascii="ＭＳ 明朝"/>
          <w:sz w:val="16"/>
        </w:rPr>
      </w:pPr>
    </w:p>
    <w:p w:rsidR="00D545CC" w:rsidRPr="00CA56AD" w:rsidRDefault="00D545CC">
      <w:pPr>
        <w:spacing w:line="120" w:lineRule="atLeast"/>
        <w:jc w:val="center"/>
        <w:rPr>
          <w:rFonts w:ascii="ＭＳ 明朝"/>
          <w:b/>
          <w:sz w:val="22"/>
          <w:szCs w:val="22"/>
          <w:lang w:eastAsia="zh-TW"/>
        </w:rPr>
      </w:pPr>
      <w:r w:rsidRPr="00CA56AD">
        <w:rPr>
          <w:rFonts w:ascii="ＭＳ 明朝" w:hAnsi="ＭＳ 明朝" w:hint="eastAsia"/>
          <w:b/>
          <w:sz w:val="22"/>
          <w:szCs w:val="22"/>
          <w:lang w:eastAsia="zh-TW"/>
        </w:rPr>
        <w:t>飲料水貯水槽等維持管理状況報告書</w:t>
      </w:r>
    </w:p>
    <w:p w:rsidR="00D545CC" w:rsidRDefault="00D545CC">
      <w:pPr>
        <w:snapToGrid w:val="0"/>
        <w:spacing w:line="120" w:lineRule="atLeast"/>
        <w:rPr>
          <w:rFonts w:ascii="ＭＳ 明朝"/>
          <w:sz w:val="16"/>
          <w:lang w:eastAsia="zh-TW"/>
        </w:rPr>
      </w:pPr>
    </w:p>
    <w:p w:rsidR="00D545CC" w:rsidRDefault="00D545CC">
      <w:pPr>
        <w:tabs>
          <w:tab w:val="left" w:pos="5775"/>
          <w:tab w:val="left" w:pos="6720"/>
        </w:tabs>
        <w:spacing w:line="120" w:lineRule="atLeast"/>
        <w:rPr>
          <w:rFonts w:ascii="ＭＳ 明朝"/>
          <w:sz w:val="2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0"/>
        </w:rPr>
        <w:t>ビル名：</w:t>
      </w:r>
      <w:r>
        <w:rPr>
          <w:rFonts w:ascii="ＭＳ 明朝"/>
          <w:sz w:val="20"/>
        </w:rPr>
        <w:tab/>
      </w:r>
      <w:r>
        <w:rPr>
          <w:rFonts w:ascii="ＭＳ 明朝" w:hAnsi="ＭＳ 明朝" w:hint="eastAsia"/>
          <w:sz w:val="20"/>
        </w:rPr>
        <w:t>担当者</w:t>
      </w:r>
      <w:r>
        <w:rPr>
          <w:rFonts w:ascii="ＭＳ 明朝"/>
          <w:sz w:val="20"/>
        </w:rPr>
        <w:tab/>
      </w:r>
      <w:r>
        <w:rPr>
          <w:rFonts w:ascii="ＭＳ 明朝" w:hAnsi="ＭＳ 明朝" w:hint="eastAsia"/>
          <w:sz w:val="20"/>
        </w:rPr>
        <w:t>氏　名：</w:t>
      </w:r>
    </w:p>
    <w:p w:rsidR="00D545CC" w:rsidRDefault="00D545CC" w:rsidP="00BE6C20">
      <w:pPr>
        <w:tabs>
          <w:tab w:val="left" w:pos="5775"/>
          <w:tab w:val="left" w:pos="6720"/>
        </w:tabs>
        <w:spacing w:beforeLines="50" w:before="120" w:line="120" w:lineRule="atLeas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所在地：</w:t>
      </w:r>
      <w:r>
        <w:rPr>
          <w:rFonts w:ascii="ＭＳ 明朝"/>
          <w:sz w:val="20"/>
        </w:rPr>
        <w:tab/>
      </w:r>
      <w:r>
        <w:rPr>
          <w:rFonts w:ascii="ＭＳ 明朝"/>
          <w:sz w:val="20"/>
        </w:rPr>
        <w:tab/>
      </w:r>
      <w:r>
        <w:rPr>
          <w:rFonts w:ascii="ＭＳ 明朝" w:hAnsi="ＭＳ 明朝" w:hint="eastAsia"/>
          <w:sz w:val="20"/>
        </w:rPr>
        <w:t>電　話：</w:t>
      </w:r>
    </w:p>
    <w:p w:rsidR="00D545CC" w:rsidRDefault="00D545CC">
      <w:pPr>
        <w:spacing w:line="120" w:lineRule="atLeast"/>
        <w:rPr>
          <w:rFonts w:ascii="ＭＳ 明朝"/>
        </w:rPr>
      </w:pPr>
      <w:r>
        <w:rPr>
          <w:rFonts w:ascii="ＭＳ ゴシック" w:eastAsia="ＭＳ ゴシック" w:hAnsi="ＭＳ ゴシック" w:hint="eastAsia"/>
          <w:sz w:val="20"/>
        </w:rPr>
        <w:t>１　毎月点検（受水槽・高置水槽等）</w:t>
      </w:r>
      <w:r>
        <w:rPr>
          <w:rFonts w:ascii="ＭＳ 明朝" w:hAnsi="ＭＳ 明朝" w:hint="eastAsia"/>
          <w:sz w:val="20"/>
        </w:rPr>
        <w:t xml:space="preserve">　　　　　　　　　受水槽有効容量</w:t>
      </w:r>
      <w:r>
        <w:rPr>
          <w:rFonts w:ascii="ＭＳ 明朝" w:hAnsi="ＭＳ 明朝" w:hint="eastAsia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D545CC">
        <w:trPr>
          <w:trHeight w:val="51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4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D545CC" w:rsidRDefault="00D545CC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1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3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4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5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6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7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8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9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10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11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D545CC">
        <w:trPr>
          <w:trHeight w:val="340"/>
        </w:trPr>
        <w:tc>
          <w:tcPr>
            <w:tcW w:w="313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槽周囲・ポンプ室等の物置化、汚れ</w:t>
            </w: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槽壁面の亀裂、密閉状況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水の濁り、油類、異物等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　ン</w:t>
            </w:r>
          </w:p>
          <w:p w:rsidR="00D545CC" w:rsidRDefault="00D545C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ホール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　　　　　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cantSplit/>
          <w:trHeight w:val="341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破損、防水、さび等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オーバーフロー管、通気管の防虫網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 w:rsidTr="00301088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 w:rsidP="00301088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pacing w:val="-20"/>
                <w:sz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</w:rPr>
              <w:t>ボールタップ、満減水装置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 w:rsidTr="00301088">
        <w:trPr>
          <w:cantSplit/>
          <w:trHeight w:val="315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 w:rsidP="008062B7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ポンプ、バルブ類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cantSplit/>
          <w:trHeight w:val="293"/>
        </w:trPr>
        <w:tc>
          <w:tcPr>
            <w:tcW w:w="1022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545CC" w:rsidRDefault="00D545CC">
            <w:pPr>
              <w:pStyle w:val="a6"/>
              <w:wordWrap/>
              <w:autoSpaceDE/>
              <w:autoSpaceDN/>
              <w:spacing w:line="120" w:lineRule="atLeast"/>
              <w:rPr>
                <w:rFonts w:ascii="ＭＳ ゴシック" w:hAnsi="ＭＳ ゴシック"/>
                <w:spacing w:val="0"/>
                <w:kern w:val="2"/>
              </w:rPr>
            </w:pPr>
            <w:r>
              <w:rPr>
                <w:rFonts w:ascii="ＭＳ ゴシック" w:hAnsi="ＭＳ ゴシック" w:hint="eastAsia"/>
                <w:spacing w:val="0"/>
                <w:kern w:val="2"/>
              </w:rPr>
              <w:t>２　貯水槽等の清掃及び水質検査</w:t>
            </w:r>
          </w:p>
        </w:tc>
      </w:tr>
      <w:tr w:rsidR="00D545CC">
        <w:trPr>
          <w:trHeight w:val="533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実施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月日</w:t>
            </w:r>
          </w:p>
          <w:p w:rsidR="00D545CC" w:rsidRDefault="00D545CC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1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3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4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5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6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7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8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9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10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11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:rsidR="00D545CC" w:rsidRDefault="00D545CC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D545CC">
        <w:trPr>
          <w:trHeight w:val="420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貯水槽等の清掃実施日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水質検査実施日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  <w:tr w:rsidR="00D545CC">
        <w:trPr>
          <w:trHeight w:val="341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5CC" w:rsidRDefault="00D545CC" w:rsidP="008062B7">
            <w:pPr>
              <w:rPr>
                <w:rFonts w:ascii="ＭＳ 明朝"/>
                <w:sz w:val="18"/>
              </w:rPr>
            </w:pP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防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  <w:lang w:eastAsia="zh-TW"/>
              </w:rPr>
              <w:fldChar w:fldCharType="begin"/>
            </w:r>
            <w:r w:rsidRPr="00CA3DDE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</w:rPr>
              <w:instrText>eq \o(\s\up 8(</w:instrText>
            </w:r>
            <w:r w:rsidRPr="00CA3DDE">
              <w:rPr>
                <w:rFonts w:ascii="ＭＳ 明朝" w:hAnsi="ＭＳ 明朝"/>
                <w:spacing w:val="5"/>
                <w:kern w:val="0"/>
                <w:sz w:val="8"/>
                <w:fitText w:val="2880" w:id="1922898688"/>
                <w:lang w:eastAsia="zh-TW"/>
              </w:rPr>
              <w:instrText>せい</w:instrText>
            </w:r>
            <w:r w:rsidRPr="00CA3DDE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</w:rPr>
              <w:instrText>),</w:instrTex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instrText>錆</w:instrText>
            </w:r>
            <w:r w:rsidRPr="00CA3DDE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</w:rPr>
              <w:instrText>)</w:instrText>
            </w:r>
            <w:r w:rsidRPr="00CA3DDE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  <w:lang w:eastAsia="zh-TW"/>
              </w:rPr>
              <w:fldChar w:fldCharType="end"/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剤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 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濃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度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検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査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実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施</w:t>
            </w:r>
            <w:r w:rsidRPr="00CA3DDE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CA3DDE">
              <w:rPr>
                <w:rFonts w:ascii="ＭＳ 明朝" w:hAnsi="ＭＳ 明朝" w:hint="eastAsia"/>
                <w:spacing w:val="-5"/>
                <w:kern w:val="0"/>
                <w:sz w:val="18"/>
                <w:fitText w:val="2880" w:id="1922898688"/>
                <w:lang w:eastAsia="zh-TW"/>
              </w:rPr>
              <w:t>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5CC" w:rsidRDefault="00D545CC">
            <w:pPr>
              <w:rPr>
                <w:rFonts w:ascii="ＭＳ 明朝"/>
                <w:sz w:val="18"/>
              </w:rPr>
            </w:pPr>
          </w:p>
        </w:tc>
      </w:tr>
    </w:tbl>
    <w:p w:rsidR="00D545CC" w:rsidRDefault="00CA3DDE">
      <w:pPr>
        <w:spacing w:line="120" w:lineRule="atLeas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1393825</wp:posOffset>
                </wp:positionV>
                <wp:extent cx="3200400" cy="1648460"/>
                <wp:effectExtent l="0" t="0" r="0" b="0"/>
                <wp:wrapNone/>
                <wp:docPr id="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79B" w:rsidRPr="00124790" w:rsidRDefault="000B779B" w:rsidP="00CF13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延</w:t>
                            </w:r>
                            <w:r w:rsidR="00124790"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べ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面積3,000 m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  <w:vertAlign w:val="superscript"/>
                              </w:rPr>
                              <w:t>2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以上10,000m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  <w:vertAlign w:val="superscript"/>
                              </w:rPr>
                              <w:t>2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以下</w:t>
                            </w:r>
                            <w:r w:rsidR="00124790"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の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ビルの</w:t>
                            </w:r>
                            <w:r w:rsidR="00124790"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届出者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の方</w:t>
                            </w:r>
                          </w:p>
                          <w:p w:rsidR="000B779B" w:rsidRPr="00124790" w:rsidRDefault="000B779B" w:rsidP="00CF13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〒104-0044　</w:t>
                            </w:r>
                            <w:r w:rsid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東京都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中央区明石町12-1</w:t>
                            </w:r>
                          </w:p>
                          <w:p w:rsidR="000B779B" w:rsidRPr="00124790" w:rsidRDefault="00E542F5" w:rsidP="00CF13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　中央区保健所</w:t>
                            </w:r>
                            <w:r w:rsidR="00546C91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124790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生活衛生課</w:t>
                            </w:r>
                            <w:r w:rsidR="00546C91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301088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環境衛生担当</w:t>
                            </w:r>
                          </w:p>
                          <w:p w:rsidR="000B779B" w:rsidRPr="00E647A6" w:rsidRDefault="000B779B" w:rsidP="00546C91">
                            <w:pPr>
                              <w:spacing w:before="360" w:line="280" w:lineRule="exact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延</w:t>
                            </w:r>
                            <w:r w:rsidR="00124790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べ</w:t>
                            </w: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面積10,000m</w:t>
                            </w: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  <w:vertAlign w:val="superscript"/>
                              </w:rPr>
                              <w:t>2</w:t>
                            </w:r>
                            <w:r w:rsidR="00D04F66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を超える</w:t>
                            </w: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ビルの</w:t>
                            </w:r>
                            <w:r w:rsidR="00124790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届出者</w:t>
                            </w: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の方</w:t>
                            </w:r>
                          </w:p>
                          <w:p w:rsidR="000B779B" w:rsidRPr="00E647A6" w:rsidRDefault="000B779B" w:rsidP="00CF137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〒</w:t>
                            </w:r>
                            <w:r w:rsidR="00CF137E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169-0073　</w:t>
                            </w:r>
                            <w:r w:rsidR="00124790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東京都</w:t>
                            </w: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新宿区</w:t>
                            </w:r>
                            <w:r w:rsidR="00CF137E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百人町3-24-1本館2階</w:t>
                            </w:r>
                          </w:p>
                          <w:p w:rsidR="00546C91" w:rsidRDefault="00124790" w:rsidP="00CF137E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東京都健康安全研究センター</w:t>
                            </w:r>
                            <w:r w:rsidR="00954222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954222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本館2階</w:t>
                            </w:r>
                          </w:p>
                          <w:p w:rsidR="000B779B" w:rsidRPr="00E647A6" w:rsidRDefault="00124790" w:rsidP="00546C91">
                            <w:pPr>
                              <w:spacing w:line="280" w:lineRule="exact"/>
                              <w:ind w:firstLineChars="100" w:firstLine="190"/>
                              <w:rPr>
                                <w:rFonts w:ascii="ＭＳ ゴシック" w:eastAsia="ＭＳ ゴシック" w:hAnsi="ＭＳ ゴシック"/>
                                <w:sz w:val="19"/>
                                <w:szCs w:val="19"/>
                              </w:rPr>
                            </w:pP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広域監視部</w:t>
                            </w:r>
                            <w:r w:rsidR="00546C91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 xml:space="preserve">建築物監視指導課　</w:t>
                            </w:r>
                            <w:r w:rsidR="000B779B" w:rsidRPr="00E647A6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ビル衛生検査</w:t>
                            </w:r>
                            <w:r w:rsidR="00954222">
                              <w:rPr>
                                <w:rFonts w:ascii="ＭＳ ゴシック" w:eastAsia="ＭＳ ゴシック" w:hAnsi="ＭＳ ゴシック" w:hint="eastAsia"/>
                                <w:sz w:val="19"/>
                                <w:szCs w:val="19"/>
                              </w:rPr>
                              <w:t>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262.9pt;margin-top:109.75pt;width:252pt;height:1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">
                <v:textbox inset="5.85pt,.7pt,5.85pt,.7pt">
                  <w:txbxContent>
                    <w:p w:rsidR="000B779B" w:rsidRPr="00124790" w:rsidRDefault="000B779B" w:rsidP="00CF13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延</w:t>
                      </w:r>
                      <w:r w:rsidR="00124790"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べ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面積3,000 m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  <w:vertAlign w:val="superscript"/>
                        </w:rPr>
                        <w:t>2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以上10,000m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  <w:vertAlign w:val="superscript"/>
                        </w:rPr>
                        <w:t>2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以下</w:t>
                      </w:r>
                      <w:r w:rsidR="00124790"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の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ビルの</w:t>
                      </w:r>
                      <w:r w:rsidR="00124790"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届出者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の方</w:t>
                      </w:r>
                    </w:p>
                    <w:p w:rsidR="000B779B" w:rsidRPr="00124790" w:rsidRDefault="000B779B" w:rsidP="00CF13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〒104-0044　</w:t>
                      </w:r>
                      <w:r w:rsid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東京都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中央区明石町12-1</w:t>
                      </w:r>
                    </w:p>
                    <w:p w:rsidR="000B779B" w:rsidRPr="00124790" w:rsidRDefault="00E542F5" w:rsidP="00CF13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　中央区保健所</w:t>
                      </w:r>
                      <w:r w:rsidR="00546C91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　</w:t>
                      </w:r>
                      <w:r w:rsidRPr="00124790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生活衛生課</w:t>
                      </w:r>
                      <w:r w:rsidR="00546C91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　</w:t>
                      </w:r>
                      <w:r w:rsidR="00301088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環境衛生担当</w:t>
                      </w:r>
                    </w:p>
                    <w:p w:rsidR="000B779B" w:rsidRPr="00E647A6" w:rsidRDefault="000B779B" w:rsidP="00546C91">
                      <w:pPr>
                        <w:spacing w:before="360" w:line="280" w:lineRule="exact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延</w:t>
                      </w:r>
                      <w:r w:rsidR="00124790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べ</w:t>
                      </w: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面積10,000m</w:t>
                      </w: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  <w:vertAlign w:val="superscript"/>
                        </w:rPr>
                        <w:t>2</w:t>
                      </w:r>
                      <w:r w:rsidR="00D04F66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を超える</w:t>
                      </w: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ビルの</w:t>
                      </w:r>
                      <w:r w:rsidR="00124790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届出者</w:t>
                      </w: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の方</w:t>
                      </w:r>
                    </w:p>
                    <w:p w:rsidR="000B779B" w:rsidRPr="00E647A6" w:rsidRDefault="000B779B" w:rsidP="00CF137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〒</w:t>
                      </w:r>
                      <w:r w:rsidR="00CF137E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169-0073　</w:t>
                      </w:r>
                      <w:r w:rsidR="00124790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東京都</w:t>
                      </w: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新宿区</w:t>
                      </w:r>
                      <w:r w:rsidR="00CF137E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百人町3-24-1本館2階</w:t>
                      </w:r>
                    </w:p>
                    <w:p w:rsidR="00546C91" w:rsidRDefault="00124790" w:rsidP="00CF137E">
                      <w:pPr>
                        <w:spacing w:line="280" w:lineRule="exact"/>
                        <w:ind w:firstLineChars="100" w:firstLine="190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東京都健康安全研究センター</w:t>
                      </w:r>
                      <w:r w:rsidR="00954222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　</w:t>
                      </w:r>
                      <w:r w:rsidR="00954222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本館2階</w:t>
                      </w:r>
                    </w:p>
                    <w:p w:rsidR="000B779B" w:rsidRPr="00E647A6" w:rsidRDefault="00124790" w:rsidP="00546C91">
                      <w:pPr>
                        <w:spacing w:line="280" w:lineRule="exact"/>
                        <w:ind w:firstLineChars="100" w:firstLine="190"/>
                        <w:rPr>
                          <w:rFonts w:ascii="ＭＳ ゴシック" w:eastAsia="ＭＳ ゴシック" w:hAnsi="ＭＳ ゴシック"/>
                          <w:sz w:val="19"/>
                          <w:szCs w:val="19"/>
                        </w:rPr>
                      </w:pP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広域監視部</w:t>
                      </w:r>
                      <w:r w:rsidR="00546C91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　</w:t>
                      </w:r>
                      <w:r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 xml:space="preserve">建築物監視指導課　</w:t>
                      </w:r>
                      <w:r w:rsidR="000B779B" w:rsidRPr="00E647A6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ビル衛生検査</w:t>
                      </w:r>
                      <w:r w:rsidR="00954222">
                        <w:rPr>
                          <w:rFonts w:ascii="ＭＳ ゴシック" w:eastAsia="ＭＳ ゴシック" w:hAnsi="ＭＳ ゴシック" w:hint="eastAsia"/>
                          <w:sz w:val="19"/>
                          <w:szCs w:val="19"/>
                        </w:rPr>
                        <w:t>担当</w:t>
                      </w:r>
                    </w:p>
                  </w:txbxContent>
                </v:textbox>
              </v:shape>
            </w:pict>
          </mc:Fallback>
        </mc:AlternateContent>
      </w:r>
      <w:r w:rsidR="00D545CC">
        <w:rPr>
          <w:rFonts w:ascii="ＭＳ ゴシック" w:eastAsia="ＭＳ ゴシック" w:hAnsi="ＭＳ ゴシック" w:hint="eastAsia"/>
          <w:sz w:val="20"/>
        </w:rPr>
        <w:t>３　年</w:t>
      </w:r>
      <w:r w:rsidR="00D545CC">
        <w:rPr>
          <w:rFonts w:ascii="ＭＳ ゴシック" w:eastAsia="ＭＳ ゴシック" w:hAnsi="ＭＳ ゴシック"/>
          <w:sz w:val="20"/>
        </w:rPr>
        <w:t>2</w:t>
      </w:r>
      <w:r w:rsidR="00D545CC">
        <w:rPr>
          <w:rFonts w:ascii="ＭＳ ゴシック" w:eastAsia="ＭＳ ゴシック" w:hAnsi="ＭＳ ゴシック" w:hint="eastAsia"/>
          <w:sz w:val="20"/>
        </w:rPr>
        <w:t xml:space="preserve">回点検（受水槽・高置水槽等）　　　　　　　 ４　飲用等の設備の有無　</w:t>
      </w:r>
      <w:r w:rsidR="00D545CC">
        <w:rPr>
          <w:rFonts w:ascii="ＭＳ ゴシック" w:eastAsia="ＭＳ ゴシック" w:hAnsi="ＭＳ ゴシック" w:hint="eastAsia"/>
          <w:b/>
          <w:bCs/>
          <w:sz w:val="16"/>
        </w:rPr>
        <w:t>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68"/>
        <w:gridCol w:w="992"/>
        <w:gridCol w:w="992"/>
        <w:gridCol w:w="218"/>
        <w:gridCol w:w="1655"/>
        <w:gridCol w:w="3104"/>
      </w:tblGrid>
      <w:tr w:rsidR="000B779B" w:rsidTr="00AC38D2">
        <w:trPr>
          <w:cantSplit/>
        </w:trPr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:rsidR="000B779B" w:rsidRDefault="000B779B">
            <w:pPr>
              <w:spacing w:line="120" w:lineRule="atLeast"/>
              <w:ind w:right="-99"/>
              <w:jc w:val="center"/>
              <w:rPr>
                <w:rFonts w:asci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0B779B" w:rsidRDefault="000B779B">
            <w:pPr>
              <w:spacing w:line="120" w:lineRule="atLeast"/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0B779B" w:rsidRDefault="000B779B">
            <w:pPr>
              <w:spacing w:line="120" w:lineRule="atLeas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B779B" w:rsidRDefault="000B779B">
            <w:pPr>
              <w:spacing w:line="120" w:lineRule="atLeas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月　日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B779B" w:rsidRDefault="00C72BB0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962660</wp:posOffset>
                      </wp:positionV>
                      <wp:extent cx="800100" cy="180975"/>
                      <wp:effectExtent l="0" t="0" r="0" b="0"/>
                      <wp:wrapNone/>
                      <wp:docPr id="6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45CC" w:rsidRDefault="00D545C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27" type="#_x0000_t202" style="position:absolute;margin-left:-2.85pt;margin-top:75.8pt;width:63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f3W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" filled="f" stroked="f">
                      <v:textbox inset="5.85pt,.7pt,5.85pt,.7pt">
                        <w:txbxContent>
                          <w:p w:rsidR="00D545CC" w:rsidRDefault="00D545C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【送付先】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B779B" w:rsidRDefault="000B779B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設備の種類</w:t>
            </w:r>
          </w:p>
        </w:tc>
        <w:tc>
          <w:tcPr>
            <w:tcW w:w="3104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B779B" w:rsidRDefault="000B779B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有　　無</w:t>
            </w:r>
          </w:p>
        </w:tc>
      </w:tr>
      <w:tr w:rsidR="000B779B" w:rsidTr="00301088">
        <w:trPr>
          <w:cantSplit/>
          <w:trHeight w:val="480"/>
        </w:trPr>
        <w:tc>
          <w:tcPr>
            <w:tcW w:w="3218" w:type="dxa"/>
            <w:gridSpan w:val="2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0B779B" w:rsidRDefault="000B779B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点検、清掃が容易で衛生的な場所か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0B779B" w:rsidRDefault="000B779B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:rsidR="000B779B" w:rsidRDefault="000B779B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B779B" w:rsidRDefault="000B779B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B779B" w:rsidRDefault="000B779B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中央式給湯設備</w:t>
            </w:r>
          </w:p>
        </w:tc>
        <w:tc>
          <w:tcPr>
            <w:tcW w:w="3104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2B93" w:rsidRDefault="00012B93" w:rsidP="00012B93">
            <w:pPr>
              <w:widowControl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B779B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（　　　　系統）</w:t>
            </w:r>
          </w:p>
          <w:p w:rsidR="00012B93" w:rsidRPr="00012B93" w:rsidRDefault="00012B93" w:rsidP="00012B93">
            <w:pPr>
              <w:widowControl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B779B">
              <w:rPr>
                <w:rFonts w:hint="eastAsia"/>
                <w:sz w:val="18"/>
                <w:szCs w:val="18"/>
              </w:rPr>
              <w:t>無</w:t>
            </w:r>
          </w:p>
        </w:tc>
        <w:bookmarkStart w:id="0" w:name="_GoBack"/>
        <w:bookmarkEnd w:id="0"/>
      </w:tr>
      <w:tr w:rsidR="00012B93" w:rsidTr="00301088">
        <w:trPr>
          <w:cantSplit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012B93" w:rsidRDefault="00012B93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槽又は上部に汚染の原因</w:t>
            </w:r>
          </w:p>
          <w:p w:rsidR="00012B93" w:rsidRDefault="00012B93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となる配管、設備等の有無</w:t>
            </w:r>
          </w:p>
        </w:tc>
        <w:tc>
          <w:tcPr>
            <w:tcW w:w="992" w:type="dxa"/>
            <w:vAlign w:val="center"/>
          </w:tcPr>
          <w:p w:rsidR="00012B93" w:rsidRDefault="00012B93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012B93" w:rsidRDefault="00012B93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012B93" w:rsidRDefault="00012B93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65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12B93" w:rsidRDefault="00012B93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>その他の設備</w:t>
            </w:r>
          </w:p>
        </w:tc>
        <w:tc>
          <w:tcPr>
            <w:tcW w:w="31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21A34" w:rsidRDefault="00AC38D2" w:rsidP="00E21A34">
            <w:pPr>
              <w:widowControl/>
              <w:adjustRightInd/>
              <w:ind w:leftChars="86" w:left="1261" w:hangingChars="600" w:hanging="10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 w:rsidR="00E21A3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012B93">
              <w:rPr>
                <w:rFonts w:hint="eastAsia"/>
                <w:sz w:val="18"/>
                <w:szCs w:val="18"/>
              </w:rPr>
              <w:t>炊事用</w:t>
            </w:r>
            <w:r w:rsidR="00E21A34">
              <w:rPr>
                <w:rFonts w:hint="eastAsia"/>
                <w:sz w:val="18"/>
                <w:szCs w:val="18"/>
              </w:rPr>
              <w:t>専用</w:t>
            </w:r>
            <w:r w:rsidR="00012B93">
              <w:rPr>
                <w:rFonts w:hint="eastAsia"/>
                <w:sz w:val="18"/>
                <w:szCs w:val="18"/>
              </w:rPr>
              <w:t>給水</w:t>
            </w:r>
            <w:r>
              <w:rPr>
                <w:rFonts w:hint="eastAsia"/>
                <w:sz w:val="18"/>
                <w:szCs w:val="18"/>
              </w:rPr>
              <w:t>・浴用</w:t>
            </w:r>
            <w:r w:rsidR="00263410">
              <w:rPr>
                <w:rFonts w:hint="eastAsia"/>
                <w:sz w:val="18"/>
                <w:szCs w:val="18"/>
              </w:rPr>
              <w:t>専用</w:t>
            </w:r>
          </w:p>
          <w:p w:rsidR="00012B93" w:rsidRDefault="00E21A34" w:rsidP="00E21A34">
            <w:pPr>
              <w:widowControl/>
              <w:adjustRightInd/>
              <w:ind w:leftChars="86" w:left="1261" w:hangingChars="600" w:hanging="1080"/>
              <w:textAlignment w:val="auto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  <w:szCs w:val="18"/>
              </w:rPr>
              <w:t xml:space="preserve">無　　　　　</w:t>
            </w:r>
            <w:r w:rsidR="00AC38D2">
              <w:rPr>
                <w:rFonts w:hint="eastAsia"/>
                <w:sz w:val="18"/>
                <w:szCs w:val="18"/>
              </w:rPr>
              <w:t>給水・中央式冷水）</w:t>
            </w:r>
          </w:p>
        </w:tc>
      </w:tr>
      <w:tr w:rsidR="00D545CC" w:rsidTr="00AC38D2">
        <w:trPr>
          <w:cantSplit/>
          <w:trHeight w:val="480"/>
        </w:trPr>
        <w:tc>
          <w:tcPr>
            <w:tcW w:w="950" w:type="dxa"/>
            <w:vMerge w:val="restart"/>
            <w:tcBorders>
              <w:lef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停滞水</w:t>
            </w:r>
          </w:p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防止構造</w:t>
            </w:r>
          </w:p>
        </w:tc>
        <w:tc>
          <w:tcPr>
            <w:tcW w:w="2268" w:type="dxa"/>
            <w:vAlign w:val="center"/>
          </w:tcPr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適正な容量</w:t>
            </w:r>
          </w:p>
        </w:tc>
        <w:tc>
          <w:tcPr>
            <w:tcW w:w="992" w:type="dxa"/>
            <w:vAlign w:val="center"/>
          </w:tcPr>
          <w:p w:rsidR="00D545CC" w:rsidRDefault="00D545CC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D545CC" w:rsidRDefault="00D545CC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47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545CC" w:rsidRDefault="00D545CC">
            <w:pPr>
              <w:pStyle w:val="a6"/>
              <w:widowControl/>
              <w:wordWrap/>
              <w:autoSpaceDE/>
              <w:autoSpaceDN/>
              <w:spacing w:line="240" w:lineRule="auto"/>
              <w:rPr>
                <w:rFonts w:ascii="ＭＳ ゴシック" w:hAnsi="ＭＳ ゴシック"/>
                <w:noProof/>
                <w:spacing w:val="0"/>
                <w:kern w:val="2"/>
                <w:sz w:val="18"/>
              </w:rPr>
            </w:pPr>
          </w:p>
        </w:tc>
      </w:tr>
      <w:tr w:rsidR="00D545CC">
        <w:trPr>
          <w:gridAfter w:val="3"/>
          <w:wAfter w:w="4977" w:type="dxa"/>
          <w:cantSplit/>
          <w:trHeight w:val="480"/>
        </w:trPr>
        <w:tc>
          <w:tcPr>
            <w:tcW w:w="950" w:type="dxa"/>
            <w:vMerge/>
            <w:tcBorders>
              <w:lef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連通管の位置、</w:t>
            </w:r>
          </w:p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受水口と揚水口の位置</w:t>
            </w:r>
          </w:p>
        </w:tc>
        <w:tc>
          <w:tcPr>
            <w:tcW w:w="992" w:type="dxa"/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D545CC">
        <w:trPr>
          <w:gridAfter w:val="3"/>
          <w:wAfter w:w="4977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マンホールの位置、大きさ、立ち上げ</w:t>
            </w:r>
          </w:p>
        </w:tc>
        <w:tc>
          <w:tcPr>
            <w:tcW w:w="992" w:type="dxa"/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545CC" w:rsidRDefault="00D545CC">
            <w:pPr>
              <w:pStyle w:val="a7"/>
              <w:tabs>
                <w:tab w:val="clear" w:pos="4252"/>
                <w:tab w:val="clear" w:pos="8504"/>
              </w:tabs>
              <w:spacing w:line="120" w:lineRule="atLeast"/>
              <w:rPr>
                <w:rFonts w:ascii="ＭＳ 明朝" w:hAnsi="ＭＳ 明朝"/>
              </w:rPr>
            </w:pPr>
          </w:p>
        </w:tc>
      </w:tr>
      <w:tr w:rsidR="00D545CC">
        <w:trPr>
          <w:gridAfter w:val="3"/>
          <w:wAfter w:w="4977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吐水口空間、排水口空間の確保</w:t>
            </w:r>
          </w:p>
        </w:tc>
        <w:tc>
          <w:tcPr>
            <w:tcW w:w="992" w:type="dxa"/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545CC" w:rsidRDefault="00CA3DDE">
            <w:pPr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-31115</wp:posOffset>
                      </wp:positionV>
                      <wp:extent cx="3200400" cy="0"/>
                      <wp:effectExtent l="0" t="0" r="0" b="0"/>
                      <wp:wrapNone/>
                      <wp:docPr id="5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CC87E" id="Line 10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5pt,-2.45pt" to="298.8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m3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"/>
                  </w:pict>
                </mc:Fallback>
              </mc:AlternateContent>
            </w:r>
          </w:p>
        </w:tc>
      </w:tr>
      <w:tr w:rsidR="00D545CC">
        <w:trPr>
          <w:gridAfter w:val="3"/>
          <w:wAfter w:w="4977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飲用以外の用途との兼用</w:t>
            </w:r>
          </w:p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又は設備からの逆流のおそれの有無</w:t>
            </w:r>
          </w:p>
        </w:tc>
        <w:tc>
          <w:tcPr>
            <w:tcW w:w="992" w:type="dxa"/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D545CC">
        <w:trPr>
          <w:gridAfter w:val="3"/>
          <w:wAfter w:w="4977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クロスコネクションの有無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45CC" w:rsidRDefault="00D545CC">
            <w:pPr>
              <w:spacing w:line="120" w:lineRule="atLeast"/>
              <w:rPr>
                <w:rFonts w:ascii="ＭＳ 明朝" w:hAnsi="ＭＳ 明朝"/>
              </w:rPr>
            </w:pPr>
          </w:p>
        </w:tc>
      </w:tr>
    </w:tbl>
    <w:p w:rsidR="00444380" w:rsidRDefault="00C72BB0" w:rsidP="000C2F4A">
      <w:pPr>
        <w:spacing w:beforeLines="50" w:before="120"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41275</wp:posOffset>
                </wp:positionV>
                <wp:extent cx="1671955" cy="1085850"/>
                <wp:effectExtent l="0" t="0" r="0" b="0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19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5CC" w:rsidRDefault="00D545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8" style="position:absolute;left:0;text-align:left;margin-left:383.05pt;margin-top:3.25pt;width:131.6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">
                <v:textbox inset="5.85pt,.7pt,5.85pt,.7pt">
                  <w:txbxContent>
                    <w:p w:rsidR="00D545CC" w:rsidRDefault="00D545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150495</wp:posOffset>
                </wp:positionV>
                <wp:extent cx="665480" cy="9766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45CC" w:rsidRDefault="00D545CC">
                            <w:pPr>
                              <w:spacing w:line="300" w:lineRule="exact"/>
                              <w:jc w:val="center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凡　　例</w:t>
                            </w:r>
                          </w:p>
                          <w:p w:rsidR="00D545CC" w:rsidRDefault="00D545CC">
                            <w:pPr>
                              <w:spacing w:line="30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○　　良</w:t>
                            </w:r>
                          </w:p>
                          <w:p w:rsidR="00D545CC" w:rsidRDefault="00D545CC">
                            <w:pPr>
                              <w:spacing w:line="300" w:lineRule="exact"/>
                              <w:rPr>
                                <w:rFonts w:ascii="ＪＳＰゴシック" w:hAnsi="ＭＳ ゴシック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ゴシック" w:hAnsi="ＭＳ ゴシック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 xml:space="preserve">レ　不　備　</w:t>
                            </w:r>
                          </w:p>
                          <w:p w:rsidR="00D545CC" w:rsidRDefault="00D545CC">
                            <w:pPr>
                              <w:spacing w:line="30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△　不十分</w:t>
                            </w:r>
                          </w:p>
                          <w:p w:rsidR="00D545CC" w:rsidRDefault="00D545CC">
                            <w:pPr>
                              <w:spacing w:line="30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／　設備無</w:t>
                            </w:r>
                          </w:p>
                        </w:txbxContent>
                      </wps:txbx>
                      <wps:bodyPr rot="0" vert="horz" wrap="square" lIns="36000" tIns="0" rIns="1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325.3pt;margin-top:11.85pt;width:52.4pt;height:7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">
                <v:textbox inset="1mm,0,.3mm,0">
                  <w:txbxContent>
                    <w:p w:rsidR="00D545CC" w:rsidRDefault="00D545CC">
                      <w:pPr>
                        <w:spacing w:line="300" w:lineRule="exact"/>
                        <w:jc w:val="center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凡　　例</w:t>
                      </w:r>
                    </w:p>
                    <w:p w:rsidR="00D545CC" w:rsidRDefault="00D545CC">
                      <w:pPr>
                        <w:spacing w:line="300" w:lineRule="exact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○　　良</w:t>
                      </w:r>
                    </w:p>
                    <w:p w:rsidR="00D545CC" w:rsidRDefault="00D545CC">
                      <w:pPr>
                        <w:spacing w:line="300" w:lineRule="exact"/>
                        <w:rPr>
                          <w:rFonts w:ascii="ＪＳＰゴシック" w:hAnsi="ＭＳ ゴシック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ＪＳＰゴシック" w:hAnsi="ＭＳ ゴシック" w:hint="eastAsia"/>
                          <w:spacing w:val="-2"/>
                          <w:position w:val="-2"/>
                          <w:sz w:val="16"/>
                          <w:szCs w:val="16"/>
                        </w:rPr>
                        <w:t xml:space="preserve">レ　不　備　</w:t>
                      </w:r>
                    </w:p>
                    <w:p w:rsidR="00D545CC" w:rsidRDefault="00D545CC">
                      <w:pPr>
                        <w:spacing w:line="300" w:lineRule="exact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△　不十分</w:t>
                      </w:r>
                    </w:p>
                    <w:p w:rsidR="00D545CC" w:rsidRDefault="00D545CC">
                      <w:pPr>
                        <w:spacing w:line="300" w:lineRule="exact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／　設備無</w:t>
                      </w:r>
                    </w:p>
                  </w:txbxContent>
                </v:textbox>
              </v:rect>
            </w:pict>
          </mc:Fallback>
        </mc:AlternateContent>
      </w:r>
      <w:r w:rsidR="006C43A2">
        <w:rPr>
          <w:rFonts w:ascii="ＭＳ 明朝" w:hAnsi="ＭＳ 明朝" w:hint="eastAsia"/>
          <w:sz w:val="16"/>
          <w:szCs w:val="16"/>
        </w:rPr>
        <w:t>(</w:t>
      </w:r>
      <w:r w:rsidR="00D545CC">
        <w:rPr>
          <w:rFonts w:ascii="ＭＳ 明朝" w:hAnsi="ＭＳ 明朝" w:hint="eastAsia"/>
          <w:sz w:val="16"/>
          <w:szCs w:val="16"/>
        </w:rPr>
        <w:t>注</w:t>
      </w:r>
      <w:r w:rsidR="00416BF3">
        <w:rPr>
          <w:rFonts w:ascii="ＭＳ 明朝" w:hAnsi="ＭＳ 明朝" w:hint="eastAsia"/>
          <w:sz w:val="16"/>
          <w:szCs w:val="16"/>
        </w:rPr>
        <w:t>１）</w:t>
      </w:r>
      <w:r w:rsidR="00D545CC">
        <w:rPr>
          <w:rFonts w:ascii="ＭＳ 明朝" w:hAnsi="ＭＳ 明朝" w:hint="eastAsia"/>
          <w:sz w:val="16"/>
          <w:szCs w:val="16"/>
        </w:rPr>
        <w:t>１及び３については、凡例を参考にいずれかの記号を</w:t>
      </w:r>
      <w:r w:rsidR="00416BF3">
        <w:rPr>
          <w:rFonts w:ascii="ＭＳ 明朝" w:hAnsi="ＭＳ 明朝" w:hint="eastAsia"/>
          <w:sz w:val="16"/>
          <w:szCs w:val="16"/>
        </w:rPr>
        <w:t>、２については清掃</w:t>
      </w:r>
      <w:r w:rsidR="00824272">
        <w:rPr>
          <w:rFonts w:ascii="ＭＳ 明朝" w:hAnsi="ＭＳ 明朝" w:hint="eastAsia"/>
          <w:sz w:val="16"/>
          <w:szCs w:val="16"/>
        </w:rPr>
        <w:t>等</w:t>
      </w:r>
    </w:p>
    <w:p w:rsidR="00824272" w:rsidRDefault="00416BF3" w:rsidP="00797451">
      <w:pPr>
        <w:spacing w:line="120" w:lineRule="atLeas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を</w:t>
      </w:r>
      <w:r w:rsidR="00797451">
        <w:rPr>
          <w:rFonts w:ascii="ＭＳ 明朝" w:hAnsi="ＭＳ 明朝" w:hint="eastAsia"/>
          <w:sz w:val="16"/>
          <w:szCs w:val="16"/>
        </w:rPr>
        <w:t>実施した日付を記入し、</w:t>
      </w:r>
      <w:r w:rsidR="00D545CC">
        <w:rPr>
          <w:rFonts w:ascii="ＭＳ 明朝" w:hAnsi="ＭＳ 明朝" w:hint="eastAsia"/>
          <w:sz w:val="16"/>
          <w:szCs w:val="16"/>
        </w:rPr>
        <w:t>４については、有又は無のいずれかに○を付けてく</w:t>
      </w:r>
    </w:p>
    <w:p w:rsidR="00D545CC" w:rsidRDefault="00D545CC" w:rsidP="00797451">
      <w:pPr>
        <w:spacing w:line="120" w:lineRule="atLeast"/>
        <w:ind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ださい。</w:t>
      </w:r>
    </w:p>
    <w:p w:rsidR="000C2F4A" w:rsidRDefault="00797451" w:rsidP="000C2F4A">
      <w:pPr>
        <w:spacing w:line="120" w:lineRule="atLeast"/>
        <w:rPr>
          <w:rFonts w:ascii="ＭＳ 明朝" w:hAnsi="ＭＳ 明朝"/>
          <w:b/>
          <w:bCs/>
          <w:sz w:val="16"/>
          <w:szCs w:val="16"/>
        </w:rPr>
      </w:pPr>
      <w:r>
        <w:rPr>
          <w:rFonts w:ascii="ＭＳ 明朝" w:hAnsi="ＭＳ 明朝" w:hint="eastAsia"/>
          <w:b/>
          <w:bCs/>
          <w:sz w:val="16"/>
          <w:szCs w:val="16"/>
        </w:rPr>
        <w:t>(注２）</w:t>
      </w:r>
      <w:r w:rsidR="00D16C52">
        <w:rPr>
          <w:rFonts w:ascii="ＭＳ 明朝" w:hAnsi="ＭＳ 明朝" w:hint="eastAsia"/>
          <w:b/>
          <w:bCs/>
          <w:sz w:val="16"/>
          <w:szCs w:val="16"/>
        </w:rPr>
        <w:t>報告書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の写しを、毎年12月１日～15日の間に</w:t>
      </w:r>
      <w:r w:rsidR="006C43A2">
        <w:rPr>
          <w:rFonts w:ascii="ＭＳ 明朝" w:hAnsi="ＭＳ 明朝" w:hint="eastAsia"/>
          <w:b/>
          <w:bCs/>
          <w:sz w:val="16"/>
          <w:szCs w:val="16"/>
        </w:rPr>
        <w:t>、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担当する保健所あて</w:t>
      </w:r>
      <w:r w:rsidR="006C43A2">
        <w:rPr>
          <w:rFonts w:ascii="ＭＳ 明朝" w:hAnsi="ＭＳ 明朝" w:hint="eastAsia"/>
          <w:b/>
          <w:bCs/>
          <w:sz w:val="16"/>
          <w:szCs w:val="16"/>
        </w:rPr>
        <w:t>に</w:t>
      </w:r>
      <w:r w:rsidR="000C2F4A">
        <w:rPr>
          <w:rFonts w:ascii="ＭＳ 明朝" w:hAnsi="ＭＳ 明朝" w:hint="eastAsia"/>
          <w:b/>
          <w:bCs/>
          <w:sz w:val="16"/>
          <w:szCs w:val="16"/>
        </w:rPr>
        <w:t>提</w:t>
      </w:r>
    </w:p>
    <w:p w:rsidR="000C2F4A" w:rsidRDefault="000C2F4A" w:rsidP="000C2F4A">
      <w:pPr>
        <w:spacing w:line="120" w:lineRule="atLeast"/>
        <w:ind w:firstLineChars="200" w:firstLine="321"/>
        <w:rPr>
          <w:rFonts w:ascii="ＭＳ 明朝" w:hAnsi="ＭＳ 明朝"/>
          <w:b/>
          <w:bCs/>
          <w:sz w:val="16"/>
          <w:szCs w:val="16"/>
        </w:rPr>
      </w:pPr>
      <w:r>
        <w:rPr>
          <w:rFonts w:ascii="ＭＳ 明朝" w:hAnsi="ＭＳ 明朝" w:hint="eastAsia"/>
          <w:b/>
          <w:bCs/>
          <w:sz w:val="16"/>
          <w:szCs w:val="16"/>
        </w:rPr>
        <w:t>出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してください。その際、水質検査</w:t>
      </w:r>
      <w:r>
        <w:rPr>
          <w:rFonts w:ascii="ＭＳ 明朝" w:hAnsi="ＭＳ 明朝" w:hint="eastAsia"/>
          <w:b/>
          <w:bCs/>
          <w:sz w:val="16"/>
          <w:szCs w:val="16"/>
        </w:rPr>
        <w:t>結果</w:t>
      </w:r>
      <w:r w:rsidR="006771B2">
        <w:rPr>
          <w:rFonts w:ascii="ＭＳ 明朝" w:hAnsi="ＭＳ 明朝" w:hint="eastAsia"/>
          <w:b/>
          <w:bCs/>
          <w:sz w:val="16"/>
          <w:szCs w:val="16"/>
        </w:rPr>
        <w:t>書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の</w:t>
      </w:r>
      <w:r w:rsidR="006C43A2">
        <w:rPr>
          <w:rFonts w:ascii="ＭＳ 明朝" w:hAnsi="ＭＳ 明朝" w:hint="eastAsia"/>
          <w:b/>
          <w:bCs/>
          <w:sz w:val="16"/>
          <w:szCs w:val="16"/>
        </w:rPr>
        <w:t>写し</w:t>
      </w:r>
      <w:r w:rsidR="00797451">
        <w:rPr>
          <w:rFonts w:ascii="ＭＳ 明朝" w:hAnsi="ＭＳ 明朝" w:hint="eastAsia"/>
          <w:b/>
          <w:bCs/>
          <w:sz w:val="16"/>
          <w:szCs w:val="16"/>
        </w:rPr>
        <w:t>（1年間分）</w:t>
      </w:r>
      <w:r>
        <w:rPr>
          <w:rFonts w:ascii="ＭＳ 明朝" w:hAnsi="ＭＳ 明朝" w:hint="eastAsia"/>
          <w:b/>
          <w:bCs/>
          <w:sz w:val="16"/>
          <w:szCs w:val="16"/>
        </w:rPr>
        <w:t>と</w:t>
      </w:r>
      <w:r w:rsidR="00D16C52">
        <w:rPr>
          <w:rFonts w:ascii="ＭＳ 明朝" w:hAnsi="ＭＳ 明朝" w:hint="eastAsia"/>
          <w:b/>
          <w:bCs/>
          <w:sz w:val="16"/>
          <w:szCs w:val="16"/>
        </w:rPr>
        <w:t>、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残留塩素等</w:t>
      </w:r>
    </w:p>
    <w:p w:rsidR="00D545CC" w:rsidRDefault="00D16C52" w:rsidP="00883617">
      <w:pPr>
        <w:spacing w:line="120" w:lineRule="atLeast"/>
        <w:ind w:firstLineChars="200" w:firstLine="321"/>
        <w:rPr>
          <w:rFonts w:ascii="ＭＳ 明朝" w:hAnsi="ＭＳ 明朝"/>
          <w:b/>
          <w:bCs/>
          <w:sz w:val="16"/>
          <w:szCs w:val="16"/>
        </w:rPr>
      </w:pPr>
      <w:r>
        <w:rPr>
          <w:rFonts w:ascii="ＭＳ 明朝" w:hAnsi="ＭＳ 明朝" w:hint="eastAsia"/>
          <w:b/>
          <w:bCs/>
          <w:sz w:val="16"/>
          <w:szCs w:val="16"/>
        </w:rPr>
        <w:t>の</w:t>
      </w:r>
      <w:r w:rsidR="00797451">
        <w:rPr>
          <w:rFonts w:ascii="ＭＳ 明朝" w:hAnsi="ＭＳ 明朝" w:hint="eastAsia"/>
          <w:b/>
          <w:bCs/>
          <w:sz w:val="16"/>
          <w:szCs w:val="16"/>
        </w:rPr>
        <w:t>測定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実施記録</w:t>
      </w:r>
      <w:r>
        <w:rPr>
          <w:rFonts w:ascii="ＭＳ 明朝" w:hAnsi="ＭＳ 明朝" w:hint="eastAsia"/>
          <w:b/>
          <w:bCs/>
          <w:sz w:val="16"/>
          <w:szCs w:val="16"/>
        </w:rPr>
        <w:t>票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の写し</w:t>
      </w:r>
      <w:r w:rsidR="00797451">
        <w:rPr>
          <w:rFonts w:ascii="ＭＳ 明朝" w:hAnsi="ＭＳ 明朝" w:hint="eastAsia"/>
          <w:b/>
          <w:bCs/>
          <w:sz w:val="16"/>
          <w:szCs w:val="16"/>
        </w:rPr>
        <w:t>（11月分）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を</w:t>
      </w:r>
      <w:r w:rsidR="00797451">
        <w:rPr>
          <w:rFonts w:ascii="ＭＳ 明朝" w:hAnsi="ＭＳ 明朝" w:hint="eastAsia"/>
          <w:b/>
          <w:bCs/>
          <w:sz w:val="16"/>
          <w:szCs w:val="16"/>
        </w:rPr>
        <w:t>添付して</w:t>
      </w:r>
      <w:r w:rsidR="00D545CC">
        <w:rPr>
          <w:rFonts w:ascii="ＭＳ 明朝" w:hAnsi="ＭＳ 明朝" w:hint="eastAsia"/>
          <w:b/>
          <w:bCs/>
          <w:sz w:val="16"/>
          <w:szCs w:val="16"/>
        </w:rPr>
        <w:t>ください。</w:t>
      </w:r>
    </w:p>
    <w:p w:rsidR="00D545CC" w:rsidRDefault="00C72BB0" w:rsidP="00824272">
      <w:pPr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255270</wp:posOffset>
                </wp:positionV>
                <wp:extent cx="1533525" cy="180975"/>
                <wp:effectExtent l="0" t="0" r="0" b="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C" w:rsidRDefault="00D545CC">
                            <w:pPr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="00301088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日本</w:t>
                            </w:r>
                            <w:r w:rsidR="0030108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規格Ａ列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0" type="#_x0000_t202" style="position:absolute;left:0;text-align:left;margin-left:404.3pt;margin-top:20.1pt;width:120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DotwIAAL8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" filled="f" stroked="f">
                <v:textbox inset="5.85pt,.7pt,5.85pt,.7pt">
                  <w:txbxContent>
                    <w:p w:rsidR="00D545CC" w:rsidRDefault="00D545CC">
                      <w:pPr>
                        <w:rPr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="00301088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日本</w:t>
                      </w:r>
                      <w:r w:rsidR="00301088">
                        <w:rPr>
                          <w:rFonts w:hint="eastAsia"/>
                          <w:sz w:val="18"/>
                          <w:szCs w:val="18"/>
                        </w:rPr>
                        <w:t>産業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規格Ａ列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4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番）</w:t>
                      </w:r>
                    </w:p>
                  </w:txbxContent>
                </v:textbox>
              </v:shape>
            </w:pict>
          </mc:Fallback>
        </mc:AlternateContent>
      </w:r>
      <w:r w:rsidR="00D545CC">
        <w:rPr>
          <w:rFonts w:ascii="ＭＳ 明朝" w:hAnsi="ＭＳ 明朝" w:hint="eastAsia"/>
          <w:sz w:val="16"/>
          <w:szCs w:val="16"/>
        </w:rPr>
        <w:t>※　ここで言う給湯(冷水)設備は中央式給湯(冷水)設備のことです。</w:t>
      </w:r>
    </w:p>
    <w:sectPr w:rsidR="00D545CC">
      <w:footerReference w:type="even" r:id="rId7"/>
      <w:footerReference w:type="default" r:id="rId8"/>
      <w:footerReference w:type="first" r:id="rId9"/>
      <w:type w:val="continuous"/>
      <w:pgSz w:w="11906" w:h="16838" w:code="9"/>
      <w:pgMar w:top="454" w:right="471" w:bottom="567" w:left="851" w:header="567" w:footer="454" w:gutter="0"/>
      <w:pgNumType w:fmt="numberInDash" w:start="23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6A" w:rsidRDefault="0008626A">
      <w:r>
        <w:separator/>
      </w:r>
    </w:p>
  </w:endnote>
  <w:endnote w:type="continuationSeparator" w:id="0">
    <w:p w:rsidR="0008626A" w:rsidRDefault="0008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CC" w:rsidRDefault="00D545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45CC" w:rsidRDefault="00D545C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CC" w:rsidRDefault="00D545C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4380">
      <w:rPr>
        <w:rStyle w:val="a8"/>
        <w:noProof/>
      </w:rPr>
      <w:t>- 24 -</w:t>
    </w:r>
    <w:r>
      <w:rPr>
        <w:rStyle w:val="a8"/>
      </w:rPr>
      <w:fldChar w:fldCharType="end"/>
    </w:r>
  </w:p>
  <w:p w:rsidR="00D545CC" w:rsidRDefault="00D545CC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5CC" w:rsidRDefault="00D545C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6A" w:rsidRDefault="0008626A">
      <w:r>
        <w:separator/>
      </w:r>
    </w:p>
  </w:footnote>
  <w:footnote w:type="continuationSeparator" w:id="0">
    <w:p w:rsidR="0008626A" w:rsidRDefault="0008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8C2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02A6F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7B4C1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9C476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860D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B0FA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1E2E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E57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D889D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DC66EE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C9070D"/>
    <w:multiLevelType w:val="hybridMultilevel"/>
    <w:tmpl w:val="E0EEC90C"/>
    <w:lvl w:ilvl="0" w:tplc="E76237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B1EF2"/>
    <w:multiLevelType w:val="singleLevel"/>
    <w:tmpl w:val="AF2A75D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CC"/>
    <w:rsid w:val="00012B93"/>
    <w:rsid w:val="00085D15"/>
    <w:rsid w:val="0008626A"/>
    <w:rsid w:val="000B779B"/>
    <w:rsid w:val="000C2F4A"/>
    <w:rsid w:val="000F417E"/>
    <w:rsid w:val="00124790"/>
    <w:rsid w:val="001B4118"/>
    <w:rsid w:val="00263410"/>
    <w:rsid w:val="00301088"/>
    <w:rsid w:val="00340A3E"/>
    <w:rsid w:val="003A6054"/>
    <w:rsid w:val="00416BF3"/>
    <w:rsid w:val="00444380"/>
    <w:rsid w:val="00546C91"/>
    <w:rsid w:val="005F72BC"/>
    <w:rsid w:val="006771B2"/>
    <w:rsid w:val="006A2D2C"/>
    <w:rsid w:val="006C43A2"/>
    <w:rsid w:val="007573AC"/>
    <w:rsid w:val="007628A6"/>
    <w:rsid w:val="00797451"/>
    <w:rsid w:val="008062B7"/>
    <w:rsid w:val="00824272"/>
    <w:rsid w:val="00845D15"/>
    <w:rsid w:val="00883617"/>
    <w:rsid w:val="008918AE"/>
    <w:rsid w:val="008B53AC"/>
    <w:rsid w:val="00910478"/>
    <w:rsid w:val="009147FA"/>
    <w:rsid w:val="00954222"/>
    <w:rsid w:val="00A45D11"/>
    <w:rsid w:val="00AC38D2"/>
    <w:rsid w:val="00BE6C20"/>
    <w:rsid w:val="00C00C5B"/>
    <w:rsid w:val="00C11B1E"/>
    <w:rsid w:val="00C72BB0"/>
    <w:rsid w:val="00CA3DDE"/>
    <w:rsid w:val="00CA56AD"/>
    <w:rsid w:val="00CD6075"/>
    <w:rsid w:val="00CF137E"/>
    <w:rsid w:val="00D04F66"/>
    <w:rsid w:val="00D16C52"/>
    <w:rsid w:val="00D545CC"/>
    <w:rsid w:val="00E21A34"/>
    <w:rsid w:val="00E542F5"/>
    <w:rsid w:val="00E647A6"/>
    <w:rsid w:val="00EB0BE7"/>
    <w:rsid w:val="00F6603D"/>
    <w:rsid w:val="00FA0B48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F3CDE"/>
  <w15:docId w15:val="{ED983CB2-9360-4626-A38F-53C460BB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link w:val="aff6"/>
    <w:semiHidden/>
    <w:unhideWhenUsed/>
    <w:rsid w:val="00301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3"/>
    <w:link w:val="aff5"/>
    <w:semiHidden/>
    <w:rsid w:val="003010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628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飲料水貯水槽等維持管理状況報告書</vt:lpstr>
      <vt:lpstr>給水設備自主点検記録票</vt:lpstr>
    </vt:vector>
  </TitlesOfParts>
  <Company>東京都健康局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飲料水貯水槽等維持管理状況報告書</dc:title>
  <dc:subject>第5号様式</dc:subject>
  <dc:creator>東京都健康局地域保健部環境水道課</dc:creator>
  <cp:lastModifiedBy>-</cp:lastModifiedBy>
  <cp:revision>4</cp:revision>
  <cp:lastPrinted>2024-11-06T07:23:00Z</cp:lastPrinted>
  <dcterms:created xsi:type="dcterms:W3CDTF">2024-11-06T02:04:00Z</dcterms:created>
  <dcterms:modified xsi:type="dcterms:W3CDTF">2024-11-06T07:25:00Z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1964998277</vt:i4>
  </property>
</Properties>
</file>