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98" w:rsidRPr="00BC5998" w:rsidRDefault="00A23BE5" w:rsidP="00BC5998">
      <w:pPr>
        <w:rPr>
          <w:sz w:val="22"/>
        </w:rPr>
      </w:pPr>
      <w:r>
        <w:rPr>
          <w:rFonts w:hint="eastAsia"/>
          <w:sz w:val="22"/>
        </w:rPr>
        <w:t>第五十九</w:t>
      </w:r>
      <w:r w:rsidR="00F2094C" w:rsidRPr="00BC5998">
        <w:rPr>
          <w:rFonts w:hint="eastAsia"/>
          <w:sz w:val="22"/>
        </w:rPr>
        <w:t>号様式（第二十八条関係）</w:t>
      </w:r>
    </w:p>
    <w:p w:rsidR="00C9779D" w:rsidRDefault="00F2094C" w:rsidP="00EF0FDE">
      <w:pPr>
        <w:jc w:val="center"/>
        <w:rPr>
          <w:sz w:val="22"/>
        </w:rPr>
      </w:pPr>
      <w:r w:rsidRPr="006A20A5">
        <w:rPr>
          <w:rFonts w:hint="eastAsia"/>
          <w:sz w:val="22"/>
        </w:rPr>
        <w:t>マイナンバーカードの</w:t>
      </w:r>
      <w:r w:rsidR="00EF0FDE" w:rsidRPr="006A20A5">
        <w:rPr>
          <w:rFonts w:hint="eastAsia"/>
          <w:sz w:val="22"/>
        </w:rPr>
        <w:t>健康保険証利用登録</w:t>
      </w:r>
      <w:r w:rsidR="009E5ECF" w:rsidRPr="006A20A5">
        <w:rPr>
          <w:rFonts w:hint="eastAsia"/>
          <w:sz w:val="22"/>
        </w:rPr>
        <w:t>の</w:t>
      </w:r>
      <w:r w:rsidR="005956D0" w:rsidRPr="006A20A5">
        <w:rPr>
          <w:rFonts w:hint="eastAsia"/>
          <w:sz w:val="22"/>
        </w:rPr>
        <w:t>解除</w:t>
      </w:r>
      <w:r w:rsidR="00F11A00" w:rsidRPr="006A20A5">
        <w:rPr>
          <w:rFonts w:hint="eastAsia"/>
          <w:sz w:val="22"/>
        </w:rPr>
        <w:t>申請書</w:t>
      </w:r>
    </w:p>
    <w:p w:rsidR="007821BD" w:rsidRDefault="007821BD" w:rsidP="007821BD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2"/>
          <w:szCs w:val="24"/>
        </w:rPr>
      </w:pPr>
      <w:r>
        <w:rPr>
          <w:rFonts w:cs="ＭＳ 明朝" w:hint="eastAsia"/>
          <w:color w:val="000000"/>
          <w:kern w:val="0"/>
          <w:sz w:val="22"/>
          <w:szCs w:val="24"/>
        </w:rPr>
        <w:t>年　　月　　日</w:t>
      </w:r>
    </w:p>
    <w:p w:rsidR="007821BD" w:rsidRDefault="007821BD" w:rsidP="007821BD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4"/>
        </w:rPr>
      </w:pPr>
      <w:r w:rsidRPr="007821BD">
        <w:rPr>
          <w:rFonts w:cs="ＭＳ 明朝" w:hint="eastAsia"/>
          <w:color w:val="000000"/>
          <w:kern w:val="0"/>
          <w:sz w:val="22"/>
          <w:szCs w:val="24"/>
        </w:rPr>
        <w:t>（宛先）中央区長</w:t>
      </w:r>
    </w:p>
    <w:p w:rsidR="00A87608" w:rsidRPr="007821BD" w:rsidRDefault="00A87608" w:rsidP="00A87608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color w:val="000000"/>
          <w:kern w:val="0"/>
          <w:sz w:val="22"/>
          <w:szCs w:val="24"/>
        </w:rPr>
      </w:pPr>
      <w:r w:rsidRPr="00FC34D9">
        <w:rPr>
          <w:rFonts w:cs="ＭＳ 明朝" w:hint="eastAsia"/>
          <w:color w:val="000000"/>
          <w:kern w:val="0"/>
          <w:sz w:val="22"/>
          <w:szCs w:val="24"/>
        </w:rPr>
        <w:t>次のとおり、マイナンバーカードの健康保険証利用登録の解除を申請します。</w:t>
      </w:r>
    </w:p>
    <w:tbl>
      <w:tblPr>
        <w:tblW w:w="10762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4"/>
        <w:gridCol w:w="3244"/>
        <w:gridCol w:w="11"/>
        <w:gridCol w:w="1835"/>
        <w:gridCol w:w="575"/>
        <w:gridCol w:w="428"/>
        <w:gridCol w:w="706"/>
        <w:gridCol w:w="422"/>
        <w:gridCol w:w="6"/>
        <w:gridCol w:w="2411"/>
      </w:tblGrid>
      <w:tr w:rsidR="00EF70FF" w:rsidTr="0068182A">
        <w:trPr>
          <w:trHeight w:val="394"/>
        </w:trPr>
        <w:tc>
          <w:tcPr>
            <w:tcW w:w="67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21BD" w:rsidRPr="002E3511" w:rsidRDefault="007821BD" w:rsidP="007821BD">
            <w:pPr>
              <w:autoSpaceDE w:val="0"/>
              <w:autoSpaceDN w:val="0"/>
              <w:adjustRightInd w:val="0"/>
              <w:ind w:firstLineChars="100" w:firstLine="220"/>
              <w:rPr>
                <w:rFonts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FF" w:rsidRPr="006A20A5" w:rsidRDefault="00EF70FF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記　号</w:t>
            </w:r>
          </w:p>
          <w:p w:rsidR="00EF70FF" w:rsidRPr="006A20A5" w:rsidRDefault="00EF70FF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番　号</w:t>
            </w:r>
          </w:p>
        </w:tc>
        <w:tc>
          <w:tcPr>
            <w:tcW w:w="2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0FF" w:rsidRPr="006A20A5" w:rsidRDefault="00EF70FF" w:rsidP="00154A82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０２－</w:t>
            </w:r>
          </w:p>
        </w:tc>
      </w:tr>
      <w:tr w:rsidR="0068182A" w:rsidTr="0068182A">
        <w:trPr>
          <w:trHeight w:val="394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182A" w:rsidRPr="006A20A5" w:rsidRDefault="009B45E5" w:rsidP="00E625DB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申</w:t>
            </w:r>
          </w:p>
          <w:p w:rsidR="0068182A" w:rsidRPr="006A20A5" w:rsidRDefault="009B45E5" w:rsidP="00E625DB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請</w:t>
            </w:r>
          </w:p>
          <w:p w:rsidR="0068182A" w:rsidRPr="006A20A5" w:rsidRDefault="0068182A" w:rsidP="00E625DB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2A" w:rsidRPr="006A20A5" w:rsidRDefault="0068182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住</w:t>
            </w:r>
          </w:p>
          <w:p w:rsidR="0068182A" w:rsidRPr="006A20A5" w:rsidRDefault="0068182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所</w:t>
            </w:r>
          </w:p>
        </w:tc>
        <w:tc>
          <w:tcPr>
            <w:tcW w:w="5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82A" w:rsidRDefault="0068182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82A" w:rsidRPr="006A20A5" w:rsidRDefault="0068182A" w:rsidP="0068182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電話</w:t>
            </w: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182A" w:rsidRPr="006A20A5" w:rsidRDefault="0068182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68182A" w:rsidTr="0068182A">
        <w:trPr>
          <w:trHeight w:val="735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8182A" w:rsidRPr="006A20A5" w:rsidRDefault="0068182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82A" w:rsidRPr="006A20A5" w:rsidRDefault="0068182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氏</w:t>
            </w:r>
          </w:p>
          <w:p w:rsidR="0068182A" w:rsidRPr="006A20A5" w:rsidRDefault="0068182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名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82A" w:rsidRDefault="0068182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182A" w:rsidRDefault="0068182A" w:rsidP="0068182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世帯主からみた関係</w:t>
            </w:r>
          </w:p>
        </w:tc>
        <w:tc>
          <w:tcPr>
            <w:tcW w:w="397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182A" w:rsidRPr="006A20A5" w:rsidRDefault="0068182A" w:rsidP="0068182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□世帯主本人　□世帯員（　　　）</w:t>
            </w:r>
          </w:p>
          <w:p w:rsidR="0068182A" w:rsidRPr="006A20A5" w:rsidRDefault="0068182A" w:rsidP="0068182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□その他（　　　　　　　）</w:t>
            </w:r>
          </w:p>
        </w:tc>
      </w:tr>
      <w:tr w:rsidR="00125873" w:rsidTr="0068182A">
        <w:trPr>
          <w:trHeight w:val="394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25873" w:rsidRPr="006A20A5" w:rsidRDefault="00125873" w:rsidP="00EF0FD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世</w:t>
            </w:r>
          </w:p>
          <w:p w:rsidR="00125873" w:rsidRPr="006A20A5" w:rsidRDefault="00125873" w:rsidP="00EF0FD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帯</w:t>
            </w:r>
          </w:p>
          <w:p w:rsidR="00125873" w:rsidRPr="006A20A5" w:rsidRDefault="00125873" w:rsidP="00E05783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873" w:rsidRPr="006A20A5" w:rsidRDefault="00125873" w:rsidP="00EF0FD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住</w:t>
            </w:r>
          </w:p>
          <w:p w:rsidR="00125873" w:rsidRPr="006A20A5" w:rsidRDefault="00125873" w:rsidP="00EF0FD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所</w:t>
            </w:r>
          </w:p>
        </w:tc>
        <w:tc>
          <w:tcPr>
            <w:tcW w:w="96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873" w:rsidRPr="006A20A5" w:rsidRDefault="00125873" w:rsidP="00AE1072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同上</w:t>
            </w:r>
          </w:p>
        </w:tc>
      </w:tr>
      <w:tr w:rsidR="0068182A" w:rsidTr="003B518F">
        <w:trPr>
          <w:trHeight w:val="10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82A" w:rsidRPr="006A20A5" w:rsidRDefault="0068182A" w:rsidP="00EF0FD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82A" w:rsidRPr="006A20A5" w:rsidRDefault="0068182A" w:rsidP="00EF0FD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氏</w:t>
            </w:r>
          </w:p>
          <w:p w:rsidR="0068182A" w:rsidRPr="006A20A5" w:rsidRDefault="0068182A" w:rsidP="00EF0FD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名</w:t>
            </w:r>
          </w:p>
        </w:tc>
        <w:tc>
          <w:tcPr>
            <w:tcW w:w="56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82A" w:rsidRDefault="0068182A" w:rsidP="0068182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□</w:t>
            </w:r>
            <w:r w:rsidRPr="006A20A5">
              <w:rPr>
                <w:rFonts w:cs="ＭＳ 明朝"/>
                <w:color w:val="000000"/>
                <w:kern w:val="0"/>
                <w:sz w:val="22"/>
                <w:szCs w:val="24"/>
              </w:rPr>
              <w:t xml:space="preserve"> </w:t>
            </w: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同上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82A" w:rsidRPr="006A20A5" w:rsidRDefault="0068182A" w:rsidP="00EF0FD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電</w:t>
            </w:r>
          </w:p>
          <w:p w:rsidR="0068182A" w:rsidRPr="006A20A5" w:rsidRDefault="0068182A" w:rsidP="00EF0FD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話</w:t>
            </w: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82A" w:rsidRPr="006A20A5" w:rsidRDefault="003B518F" w:rsidP="003B518F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□</w:t>
            </w:r>
            <w:r w:rsidRPr="006A20A5">
              <w:rPr>
                <w:rFonts w:cs="ＭＳ 明朝"/>
                <w:color w:val="000000"/>
                <w:kern w:val="0"/>
                <w:sz w:val="22"/>
                <w:szCs w:val="24"/>
              </w:rPr>
              <w:t xml:space="preserve"> </w:t>
            </w: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同上</w:t>
            </w:r>
            <w:bookmarkStart w:id="0" w:name="_GoBack"/>
            <w:bookmarkEnd w:id="0"/>
          </w:p>
        </w:tc>
      </w:tr>
      <w:tr w:rsidR="00ED77C3" w:rsidTr="0068182A">
        <w:trPr>
          <w:trHeight w:val="394"/>
        </w:trPr>
        <w:tc>
          <w:tcPr>
            <w:tcW w:w="1076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7C3" w:rsidRPr="006A20A5" w:rsidRDefault="001F2BB2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 xml:space="preserve">※　</w:t>
            </w:r>
            <w:r w:rsidR="00F11A00"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代理人が</w:t>
            </w:r>
            <w:r w:rsidR="009B45E5"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申請</w:t>
            </w:r>
            <w:r w:rsidR="00F11A00"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する</w:t>
            </w: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場合は、別途、委任状等の書類の添付が必要です。</w:t>
            </w:r>
          </w:p>
        </w:tc>
      </w:tr>
      <w:tr w:rsidR="00154A82" w:rsidTr="00CC3A6F">
        <w:trPr>
          <w:trHeight w:val="394"/>
        </w:trPr>
        <w:tc>
          <w:tcPr>
            <w:tcW w:w="107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82" w:rsidRPr="006A20A5" w:rsidRDefault="00154A82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</w:rPr>
              <w:t xml:space="preserve">　マイナンバーカードの健康保険証利用登録を解除する方</w:t>
            </w:r>
          </w:p>
        </w:tc>
      </w:tr>
      <w:tr w:rsidR="00C136C7" w:rsidTr="00B3461E">
        <w:trPr>
          <w:trHeight w:val="3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6C7" w:rsidRPr="006A20A5" w:rsidRDefault="00C136C7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/>
                <w:color w:val="000000"/>
                <w:kern w:val="0"/>
                <w:sz w:val="22"/>
                <w:szCs w:val="24"/>
              </w:rPr>
              <w:t>NO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6C7" w:rsidRPr="006A20A5" w:rsidRDefault="00C136C7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</w:rPr>
              <w:t>氏</w:t>
            </w:r>
            <w:r w:rsidR="00A87608">
              <w:rPr>
                <w:rFonts w:cs="ＭＳ 明朝" w:hint="eastAsia"/>
                <w:color w:val="000000"/>
                <w:kern w:val="0"/>
                <w:sz w:val="22"/>
              </w:rPr>
              <w:t xml:space="preserve">　</w:t>
            </w:r>
            <w:r w:rsidRPr="006A20A5">
              <w:rPr>
                <w:rFonts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C7" w:rsidRPr="006A20A5" w:rsidRDefault="00C136C7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136C7" w:rsidRDefault="00C136C7" w:rsidP="00154A82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2615B0" w:rsidTr="002615B0">
        <w:trPr>
          <w:trHeight w:val="6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１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ind w:rightChars="16" w:right="38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ind w:rightChars="16" w:right="38"/>
              <w:jc w:val="right"/>
              <w:rPr>
                <w:rFonts w:cs="ＭＳ 明朝"/>
                <w:color w:val="000000"/>
                <w:kern w:val="0"/>
                <w:sz w:val="22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  <w:tr2bl w:val="single" w:sz="4" w:space="0" w:color="auto"/>
            </w:tcBorders>
          </w:tcPr>
          <w:p w:rsidR="002615B0" w:rsidRDefault="002615B0" w:rsidP="002615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2615B0" w:rsidTr="002615B0">
        <w:trPr>
          <w:trHeight w:val="6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２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ind w:right="39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ind w:right="39"/>
              <w:jc w:val="right"/>
              <w:rPr>
                <w:rFonts w:cs="ＭＳ 明朝"/>
                <w:color w:val="000000"/>
                <w:kern w:val="0"/>
                <w:sz w:val="22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  <w:tr2bl w:val="single" w:sz="4" w:space="0" w:color="auto"/>
            </w:tcBorders>
          </w:tcPr>
          <w:p w:rsidR="002615B0" w:rsidRDefault="002615B0" w:rsidP="002615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2615B0" w:rsidTr="002615B0">
        <w:trPr>
          <w:trHeight w:val="6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３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ind w:right="39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ind w:right="39"/>
              <w:jc w:val="right"/>
              <w:rPr>
                <w:rFonts w:cs="ＭＳ 明朝"/>
                <w:color w:val="000000"/>
                <w:kern w:val="0"/>
                <w:sz w:val="22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  <w:tr2bl w:val="single" w:sz="4" w:space="0" w:color="auto"/>
            </w:tcBorders>
          </w:tcPr>
          <w:p w:rsidR="002615B0" w:rsidRDefault="002615B0" w:rsidP="002615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2615B0" w:rsidTr="002615B0">
        <w:trPr>
          <w:trHeight w:val="6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４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ind w:right="39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5B0" w:rsidRPr="006A20A5" w:rsidRDefault="002615B0" w:rsidP="002615B0">
            <w:pPr>
              <w:autoSpaceDE w:val="0"/>
              <w:autoSpaceDN w:val="0"/>
              <w:adjustRightInd w:val="0"/>
              <w:ind w:right="50"/>
              <w:jc w:val="right"/>
              <w:rPr>
                <w:rFonts w:cs="ＭＳ 明朝"/>
                <w:color w:val="000000"/>
                <w:kern w:val="0"/>
                <w:sz w:val="22"/>
              </w:rPr>
            </w:pPr>
            <w:r w:rsidRPr="006A20A5">
              <w:rPr>
                <w:rFonts w:cs="ＭＳ 明朝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  <w:tr2bl w:val="single" w:sz="4" w:space="0" w:color="auto"/>
            </w:tcBorders>
          </w:tcPr>
          <w:p w:rsidR="002615B0" w:rsidRDefault="002615B0" w:rsidP="002615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E65EFA" w:rsidTr="00CC3A6F">
        <w:trPr>
          <w:trHeight w:val="394"/>
        </w:trPr>
        <w:tc>
          <w:tcPr>
            <w:tcW w:w="1076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5EFA" w:rsidRPr="005956D0" w:rsidRDefault="00E65EFA" w:rsidP="00E65EF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5956D0">
              <w:rPr>
                <w:rFonts w:cs="ＭＳ 明朝" w:hint="eastAsia"/>
                <w:color w:val="000000"/>
                <w:kern w:val="0"/>
                <w:sz w:val="22"/>
              </w:rPr>
              <w:t xml:space="preserve">　マイナンバーカードの健康保険証利用登録の解除について</w:t>
            </w:r>
          </w:p>
        </w:tc>
      </w:tr>
      <w:tr w:rsidR="00E65EFA" w:rsidRPr="00125873" w:rsidTr="007821BD">
        <w:trPr>
          <w:trHeight w:val="1801"/>
        </w:trPr>
        <w:tc>
          <w:tcPr>
            <w:tcW w:w="1076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EFA" w:rsidRPr="005956D0" w:rsidRDefault="00734B2E" w:rsidP="007821BD">
            <w:pPr>
              <w:autoSpaceDE w:val="0"/>
              <w:autoSpaceDN w:val="0"/>
              <w:adjustRightInd w:val="0"/>
              <w:ind w:left="2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</w:rPr>
              <w:t xml:space="preserve">　</w:t>
            </w:r>
            <w:r w:rsidR="00E65EFA" w:rsidRPr="005956D0">
              <w:rPr>
                <w:rFonts w:cs="ＭＳ 明朝" w:hint="eastAsia"/>
                <w:color w:val="000000"/>
                <w:kern w:val="0"/>
                <w:sz w:val="22"/>
              </w:rPr>
              <w:t>利用登録の解</w:t>
            </w:r>
            <w:r>
              <w:rPr>
                <w:rFonts w:cs="ＭＳ 明朝" w:hint="eastAsia"/>
                <w:color w:val="000000"/>
                <w:kern w:val="0"/>
                <w:sz w:val="22"/>
              </w:rPr>
              <w:t>除を</w:t>
            </w:r>
            <w:r w:rsidR="009B45E5">
              <w:rPr>
                <w:rFonts w:cs="ＭＳ 明朝" w:hint="eastAsia"/>
                <w:color w:val="000000"/>
                <w:kern w:val="0"/>
                <w:sz w:val="22"/>
              </w:rPr>
              <w:t>申請した</w:t>
            </w:r>
            <w:r w:rsidR="00E65EFA" w:rsidRPr="005956D0">
              <w:rPr>
                <w:rFonts w:cs="ＭＳ 明朝" w:hint="eastAsia"/>
                <w:color w:val="000000"/>
                <w:kern w:val="0"/>
                <w:sz w:val="22"/>
              </w:rPr>
              <w:t>方に</w:t>
            </w:r>
            <w:r w:rsidR="009E5ECF">
              <w:rPr>
                <w:rFonts w:cs="ＭＳ 明朝" w:hint="eastAsia"/>
                <w:color w:val="000000"/>
                <w:kern w:val="0"/>
                <w:sz w:val="22"/>
              </w:rPr>
              <w:t>は原則として資格確認書を交付します。解除完了後に医療機関・薬局の</w:t>
            </w:r>
            <w:r w:rsidR="00E65EFA" w:rsidRPr="005956D0">
              <w:rPr>
                <w:rFonts w:cs="ＭＳ 明朝" w:hint="eastAsia"/>
                <w:color w:val="000000"/>
                <w:kern w:val="0"/>
                <w:sz w:val="22"/>
              </w:rPr>
              <w:t>受診等</w:t>
            </w:r>
            <w:r w:rsidR="009E5ECF">
              <w:rPr>
                <w:rFonts w:cs="ＭＳ 明朝" w:hint="eastAsia"/>
                <w:color w:val="000000"/>
                <w:kern w:val="0"/>
                <w:sz w:val="22"/>
              </w:rPr>
              <w:t>を</w:t>
            </w:r>
            <w:r w:rsidR="00E65EFA" w:rsidRPr="005956D0">
              <w:rPr>
                <w:rFonts w:cs="ＭＳ 明朝" w:hint="eastAsia"/>
                <w:color w:val="000000"/>
                <w:kern w:val="0"/>
                <w:sz w:val="22"/>
              </w:rPr>
              <w:t>される場合は、資格確認書の持参が必要です。</w:t>
            </w:r>
          </w:p>
          <w:p w:rsidR="00E65EFA" w:rsidRPr="005956D0" w:rsidRDefault="00734B2E" w:rsidP="00E65EF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</w:rPr>
              <w:t xml:space="preserve">　</w:t>
            </w:r>
            <w:r w:rsidR="00E65EFA" w:rsidRPr="005956D0">
              <w:rPr>
                <w:rFonts w:cs="ＭＳ 明朝" w:hint="eastAsia"/>
                <w:color w:val="000000"/>
                <w:kern w:val="0"/>
                <w:sz w:val="22"/>
              </w:rPr>
              <w:t>利用登録の解除後、マイナポータル上に反映されるまで１～２か月程度かかる場合があります。</w:t>
            </w:r>
          </w:p>
          <w:p w:rsidR="00E65EFA" w:rsidRPr="005956D0" w:rsidRDefault="00734B2E" w:rsidP="007821BD">
            <w:pPr>
              <w:autoSpaceDE w:val="0"/>
              <w:autoSpaceDN w:val="0"/>
              <w:adjustRightInd w:val="0"/>
              <w:ind w:left="2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</w:rPr>
              <w:t xml:space="preserve">　</w:t>
            </w:r>
            <w:r w:rsidR="00E65EFA" w:rsidRPr="005956D0">
              <w:rPr>
                <w:rFonts w:cs="ＭＳ 明朝" w:hint="eastAsia"/>
                <w:color w:val="000000"/>
                <w:kern w:val="0"/>
                <w:sz w:val="22"/>
              </w:rPr>
              <w:t>利用登録の解除がマイナポータル上</w:t>
            </w:r>
            <w:r>
              <w:rPr>
                <w:rFonts w:cs="ＭＳ 明朝" w:hint="eastAsia"/>
                <w:color w:val="000000"/>
                <w:kern w:val="0"/>
                <w:sz w:val="22"/>
              </w:rPr>
              <w:t>に反映されるまでの間に別の保険者に異動した場合は、登録解除の</w:t>
            </w:r>
            <w:r w:rsidR="009B45E5">
              <w:rPr>
                <w:rFonts w:cs="ＭＳ 明朝" w:hint="eastAsia"/>
                <w:color w:val="000000"/>
                <w:kern w:val="0"/>
                <w:sz w:val="22"/>
              </w:rPr>
              <w:t>申請</w:t>
            </w:r>
            <w:r w:rsidR="00E65EFA" w:rsidRPr="005956D0">
              <w:rPr>
                <w:rFonts w:cs="ＭＳ 明朝" w:hint="eastAsia"/>
                <w:color w:val="000000"/>
                <w:kern w:val="0"/>
                <w:sz w:val="22"/>
              </w:rPr>
              <w:t>をしている旨を新しい保険者に申し出るとともに、資格確認書の交付申請をしてください。</w:t>
            </w:r>
          </w:p>
        </w:tc>
      </w:tr>
      <w:tr w:rsidR="00E65EFA" w:rsidTr="00CC3A6F">
        <w:trPr>
          <w:trHeight w:val="267"/>
        </w:trPr>
        <w:tc>
          <w:tcPr>
            <w:tcW w:w="10762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EFA" w:rsidRPr="008D6B50" w:rsidRDefault="00E65EFA" w:rsidP="00E65EFA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10"/>
                <w:szCs w:val="24"/>
              </w:rPr>
            </w:pPr>
            <w:r w:rsidRPr="008D6B50">
              <w:rPr>
                <w:rFonts w:cs="ＭＳ 明朝" w:hint="eastAsia"/>
                <w:color w:val="000000"/>
                <w:kern w:val="0"/>
                <w:sz w:val="10"/>
                <w:szCs w:val="24"/>
              </w:rPr>
              <w:t xml:space="preserve">　</w:t>
            </w:r>
          </w:p>
        </w:tc>
      </w:tr>
      <w:tr w:rsidR="00E65EFA" w:rsidTr="00255EB0">
        <w:trPr>
          <w:trHeight w:val="394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5EFA" w:rsidRPr="00734B2E" w:rsidRDefault="00E65EFA" w:rsidP="00E65EF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734B2E">
              <w:rPr>
                <w:rFonts w:cs="ＭＳ 明朝" w:hint="eastAsia"/>
                <w:color w:val="000000"/>
                <w:kern w:val="0"/>
                <w:szCs w:val="24"/>
              </w:rPr>
              <w:t>職員記入欄</w:t>
            </w:r>
          </w:p>
        </w:tc>
      </w:tr>
      <w:tr w:rsidR="00E65EFA" w:rsidTr="0068182A">
        <w:trPr>
          <w:trHeight w:val="39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本</w:t>
            </w:r>
          </w:p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確</w:t>
            </w:r>
          </w:p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認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FA" w:rsidRDefault="00E65EFA" w:rsidP="00E65EF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□　マイナンバーカード　　□　運転免許証</w:t>
            </w:r>
          </w:p>
          <w:p w:rsidR="00E65EFA" w:rsidRDefault="00E65EFA" w:rsidP="00E65EF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□　パスポート　　　　　　□　在留カード□　その他</w:t>
            </w:r>
          </w:p>
          <w:p w:rsidR="00E65EFA" w:rsidRDefault="00E65EFA" w:rsidP="00E65EF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750E97">
              <w:rPr>
                <w:rFonts w:cs="ＭＳ 明朝" w:hint="eastAsia"/>
                <w:color w:val="000000"/>
                <w:kern w:val="0"/>
                <w:sz w:val="21"/>
                <w:szCs w:val="18"/>
              </w:rPr>
              <w:t xml:space="preserve">〔　　　　　　　　　　　</w:t>
            </w:r>
            <w:r w:rsidR="00443E82">
              <w:rPr>
                <w:rFonts w:cs="ＭＳ 明朝" w:hint="eastAsia"/>
                <w:color w:val="000000"/>
                <w:kern w:val="0"/>
                <w:sz w:val="21"/>
                <w:szCs w:val="18"/>
              </w:rPr>
              <w:t xml:space="preserve">　　　</w:t>
            </w:r>
            <w:r w:rsidRPr="00750E97">
              <w:rPr>
                <w:rFonts w:cs="ＭＳ 明朝" w:hint="eastAsia"/>
                <w:color w:val="000000"/>
                <w:kern w:val="0"/>
                <w:sz w:val="21"/>
                <w:szCs w:val="18"/>
              </w:rPr>
              <w:t>〕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FA" w:rsidRPr="00E75FEC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E75FEC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受付担当者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FA" w:rsidRPr="00E75FEC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受</w:t>
            </w:r>
          </w:p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付</w:t>
            </w:r>
          </w:p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印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E65EFA" w:rsidTr="0068182A">
        <w:trPr>
          <w:trHeight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備</w:t>
            </w:r>
          </w:p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考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EFA" w:rsidRPr="00E75FEC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E75FEC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端末処理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EFA" w:rsidRPr="00E75FEC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  <w:szCs w:val="24"/>
              </w:rPr>
            </w:pPr>
            <w:r w:rsidRPr="00E75FEC">
              <w:rPr>
                <w:rFonts w:cs="ＭＳ 明朝" w:hint="eastAsia"/>
                <w:color w:val="000000"/>
                <w:kern w:val="0"/>
                <w:sz w:val="22"/>
                <w:szCs w:val="24"/>
              </w:rPr>
              <w:t>未　・　済</w:t>
            </w:r>
          </w:p>
        </w:tc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EFA" w:rsidRDefault="00E65EFA" w:rsidP="00E65EF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</w:tbl>
    <w:p w:rsidR="00442572" w:rsidRDefault="00442572" w:rsidP="00EF70FF"/>
    <w:sectPr w:rsidR="00442572" w:rsidSect="00A87608">
      <w:headerReference w:type="default" r:id="rId7"/>
      <w:pgSz w:w="11906" w:h="16838"/>
      <w:pgMar w:top="720" w:right="720" w:bottom="426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AE" w:rsidRDefault="00B877AE" w:rsidP="00EF0FDE">
      <w:r>
        <w:separator/>
      </w:r>
    </w:p>
  </w:endnote>
  <w:endnote w:type="continuationSeparator" w:id="0">
    <w:p w:rsidR="00B877AE" w:rsidRDefault="00B877AE" w:rsidP="00E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AE" w:rsidRDefault="00B877AE" w:rsidP="00EF0FDE">
      <w:r>
        <w:separator/>
      </w:r>
    </w:p>
  </w:footnote>
  <w:footnote w:type="continuationSeparator" w:id="0">
    <w:p w:rsidR="00B877AE" w:rsidRDefault="00B877AE" w:rsidP="00EF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98" w:rsidRDefault="00BC5998" w:rsidP="00BC5998">
    <w:pPr>
      <w:pStyle w:val="a3"/>
      <w:jc w:val="center"/>
    </w:pPr>
    <w:r>
      <w:rPr>
        <w:rFonts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B4D"/>
    <w:multiLevelType w:val="hybridMultilevel"/>
    <w:tmpl w:val="96D4C614"/>
    <w:lvl w:ilvl="0" w:tplc="AECA25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72"/>
    <w:rsid w:val="000100A0"/>
    <w:rsid w:val="000633A3"/>
    <w:rsid w:val="000D1DFB"/>
    <w:rsid w:val="00125873"/>
    <w:rsid w:val="00154A82"/>
    <w:rsid w:val="001B7C00"/>
    <w:rsid w:val="001F2BB2"/>
    <w:rsid w:val="0021457D"/>
    <w:rsid w:val="00236EE2"/>
    <w:rsid w:val="00245F54"/>
    <w:rsid w:val="00255EB0"/>
    <w:rsid w:val="002615B0"/>
    <w:rsid w:val="002E3511"/>
    <w:rsid w:val="002E7080"/>
    <w:rsid w:val="00312F75"/>
    <w:rsid w:val="003B518F"/>
    <w:rsid w:val="003E309E"/>
    <w:rsid w:val="00442572"/>
    <w:rsid w:val="00443E82"/>
    <w:rsid w:val="004C3893"/>
    <w:rsid w:val="004E3310"/>
    <w:rsid w:val="00502D52"/>
    <w:rsid w:val="00514B52"/>
    <w:rsid w:val="00524EAC"/>
    <w:rsid w:val="005305C3"/>
    <w:rsid w:val="00546AB7"/>
    <w:rsid w:val="005510EC"/>
    <w:rsid w:val="00586838"/>
    <w:rsid w:val="005956D0"/>
    <w:rsid w:val="00623443"/>
    <w:rsid w:val="0068182A"/>
    <w:rsid w:val="006A20A5"/>
    <w:rsid w:val="00715211"/>
    <w:rsid w:val="00734B2E"/>
    <w:rsid w:val="00750E97"/>
    <w:rsid w:val="00751BD6"/>
    <w:rsid w:val="00780145"/>
    <w:rsid w:val="007821BD"/>
    <w:rsid w:val="00784B17"/>
    <w:rsid w:val="00797770"/>
    <w:rsid w:val="008D6B50"/>
    <w:rsid w:val="00937D92"/>
    <w:rsid w:val="009551E9"/>
    <w:rsid w:val="009B45E5"/>
    <w:rsid w:val="009E5ECF"/>
    <w:rsid w:val="00A23BE5"/>
    <w:rsid w:val="00A32FDD"/>
    <w:rsid w:val="00A61160"/>
    <w:rsid w:val="00A87608"/>
    <w:rsid w:val="00AE1072"/>
    <w:rsid w:val="00B3461E"/>
    <w:rsid w:val="00B64D8E"/>
    <w:rsid w:val="00B72976"/>
    <w:rsid w:val="00B877AE"/>
    <w:rsid w:val="00B87E6A"/>
    <w:rsid w:val="00BC0205"/>
    <w:rsid w:val="00BC5998"/>
    <w:rsid w:val="00C114C7"/>
    <w:rsid w:val="00C136C7"/>
    <w:rsid w:val="00C91DB2"/>
    <w:rsid w:val="00C9779D"/>
    <w:rsid w:val="00CC3A6F"/>
    <w:rsid w:val="00CD11A4"/>
    <w:rsid w:val="00CE43A5"/>
    <w:rsid w:val="00D81574"/>
    <w:rsid w:val="00DE1BAA"/>
    <w:rsid w:val="00E05783"/>
    <w:rsid w:val="00E07989"/>
    <w:rsid w:val="00E625DB"/>
    <w:rsid w:val="00E65EFA"/>
    <w:rsid w:val="00E75FEC"/>
    <w:rsid w:val="00EB0301"/>
    <w:rsid w:val="00ED77C3"/>
    <w:rsid w:val="00EF0FDE"/>
    <w:rsid w:val="00EF4707"/>
    <w:rsid w:val="00EF70FF"/>
    <w:rsid w:val="00F11A00"/>
    <w:rsid w:val="00F2094C"/>
    <w:rsid w:val="00F71FC3"/>
    <w:rsid w:val="00F74D2D"/>
    <w:rsid w:val="00FA6D8F"/>
    <w:rsid w:val="00F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A0025"/>
  <w14:defaultImageDpi w14:val="0"/>
  <w15:docId w15:val="{D51EA721-8054-4FC3-BC68-A6CD6AF2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0F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0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0FD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30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309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E107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8760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6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A87608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6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8760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kokuho-user</dc:creator>
  <cp:keywords/>
  <dc:description/>
  <cp:lastModifiedBy>-</cp:lastModifiedBy>
  <cp:revision>4</cp:revision>
  <cp:lastPrinted>2024-11-29T04:03:00Z</cp:lastPrinted>
  <dcterms:created xsi:type="dcterms:W3CDTF">2024-11-29T04:04:00Z</dcterms:created>
  <dcterms:modified xsi:type="dcterms:W3CDTF">2024-11-29T04:10:00Z</dcterms:modified>
</cp:coreProperties>
</file>